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1</w:t>
      </w:r>
      <w:r>
        <w:rPr>
          <w:rFonts w:ascii="simsun" w:hAnsi="simsun"/>
          <w:color w:val="323E32"/>
          <w:sz w:val="17"/>
          <w:szCs w:val="17"/>
        </w:rPr>
        <w:t>、革利免（罗马）（</w:t>
      </w:r>
      <w:r>
        <w:rPr>
          <w:rFonts w:ascii="simsun" w:hAnsi="simsun"/>
          <w:color w:val="323E32"/>
          <w:sz w:val="17"/>
          <w:szCs w:val="17"/>
        </w:rPr>
        <w:t>30-100</w:t>
      </w:r>
      <w:r>
        <w:rPr>
          <w:rFonts w:ascii="simsun" w:hAnsi="simsun"/>
          <w:color w:val="323E32"/>
          <w:sz w:val="17"/>
          <w:szCs w:val="17"/>
        </w:rPr>
        <w:t>年）</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使徒时代以后的第一位神学家，强调使徒的传统，是罗马早期的著名监督，后为主殉道。</w:t>
      </w:r>
      <w:r>
        <w:rPr>
          <w:rFonts w:ascii="simsun" w:hAnsi="simsun"/>
          <w:color w:val="323E32"/>
          <w:sz w:val="17"/>
          <w:szCs w:val="17"/>
        </w:rPr>
        <w:br/>
        <w:t>    2</w:t>
      </w:r>
      <w:r>
        <w:rPr>
          <w:rFonts w:ascii="simsun" w:hAnsi="simsun"/>
          <w:color w:val="323E32"/>
          <w:sz w:val="17"/>
          <w:szCs w:val="17"/>
        </w:rPr>
        <w:t>、伊格那丢（</w:t>
      </w:r>
      <w:r>
        <w:rPr>
          <w:rFonts w:ascii="simsun" w:hAnsi="simsun"/>
          <w:color w:val="323E32"/>
          <w:sz w:val="17"/>
          <w:szCs w:val="17"/>
        </w:rPr>
        <w:t>35-107</w:t>
      </w:r>
      <w:r>
        <w:rPr>
          <w:rFonts w:ascii="simsun" w:hAnsi="simsun"/>
          <w:color w:val="323E32"/>
          <w:sz w:val="17"/>
          <w:szCs w:val="17"/>
        </w:rPr>
        <w:t>年）</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安提阿主教，他强烈谴责当时流行于小亚细亚的</w:t>
      </w:r>
      <w:r>
        <w:rPr>
          <w:rFonts w:ascii="simsun" w:hAnsi="simsun"/>
          <w:color w:val="323E32"/>
          <w:sz w:val="17"/>
          <w:szCs w:val="17"/>
        </w:rPr>
        <w:t>"</w:t>
      </w:r>
      <w:r>
        <w:rPr>
          <w:rFonts w:ascii="simsun" w:hAnsi="simsun"/>
          <w:color w:val="323E32"/>
          <w:sz w:val="17"/>
          <w:szCs w:val="17"/>
        </w:rPr>
        <w:t>幻影说</w:t>
      </w:r>
      <w:r>
        <w:rPr>
          <w:rFonts w:ascii="simsun" w:hAnsi="simsun"/>
          <w:color w:val="323E32"/>
          <w:sz w:val="17"/>
          <w:szCs w:val="17"/>
        </w:rPr>
        <w:t>"</w:t>
      </w:r>
      <w:r>
        <w:rPr>
          <w:rFonts w:ascii="simsun" w:hAnsi="simsun"/>
          <w:color w:val="323E32"/>
          <w:sz w:val="17"/>
          <w:szCs w:val="17"/>
        </w:rPr>
        <w:t>，在被押解赴罗马受刑的途中，曾写七封书信给当时的教会，信中满了诚恳的忠告和警戒，后被投掷于野兽场而殉道。</w:t>
      </w:r>
      <w:r>
        <w:rPr>
          <w:rFonts w:ascii="simsun" w:hAnsi="simsun"/>
          <w:color w:val="323E32"/>
          <w:sz w:val="17"/>
          <w:szCs w:val="17"/>
        </w:rPr>
        <w:br/>
      </w:r>
      <w:r>
        <w:rPr>
          <w:rFonts w:ascii="simsun" w:hAnsi="simsun"/>
          <w:color w:val="323E32"/>
          <w:sz w:val="17"/>
          <w:szCs w:val="17"/>
        </w:rPr>
        <w:t xml:space="preserve">　　</w:t>
      </w:r>
      <w:r>
        <w:rPr>
          <w:rFonts w:ascii="simsun" w:hAnsi="simsun"/>
          <w:color w:val="323E32"/>
          <w:sz w:val="17"/>
          <w:szCs w:val="17"/>
        </w:rPr>
        <w:t>3</w:t>
      </w:r>
      <w:r>
        <w:rPr>
          <w:rFonts w:ascii="simsun" w:hAnsi="simsun"/>
          <w:color w:val="323E32"/>
          <w:sz w:val="17"/>
          <w:szCs w:val="17"/>
        </w:rPr>
        <w:t>、游斯丁（</w:t>
      </w:r>
      <w:r>
        <w:rPr>
          <w:rFonts w:ascii="simsun" w:hAnsi="simsun"/>
          <w:color w:val="323E32"/>
          <w:sz w:val="17"/>
          <w:szCs w:val="17"/>
        </w:rPr>
        <w:t>100-165</w:t>
      </w:r>
      <w:r>
        <w:rPr>
          <w:rFonts w:ascii="simsun" w:hAnsi="simsun"/>
          <w:color w:val="323E32"/>
          <w:sz w:val="17"/>
          <w:szCs w:val="17"/>
        </w:rPr>
        <w:t>年）</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主后第二世纪的基督教护教者，对抗犹太教及异教徒，其作品有《护教书》两篇，于</w:t>
      </w:r>
      <w:r>
        <w:rPr>
          <w:rFonts w:ascii="simsun" w:hAnsi="simsun"/>
          <w:color w:val="323E32"/>
          <w:sz w:val="17"/>
          <w:szCs w:val="17"/>
        </w:rPr>
        <w:t>165</w:t>
      </w:r>
      <w:r>
        <w:rPr>
          <w:rFonts w:ascii="simsun" w:hAnsi="simsun"/>
          <w:color w:val="323E32"/>
          <w:sz w:val="17"/>
          <w:szCs w:val="17"/>
        </w:rPr>
        <w:t>年在罗马殉道。</w:t>
      </w:r>
      <w:r>
        <w:rPr>
          <w:rFonts w:ascii="simsun" w:hAnsi="simsun"/>
          <w:color w:val="323E32"/>
          <w:sz w:val="17"/>
          <w:szCs w:val="17"/>
        </w:rPr>
        <w:br/>
      </w:r>
      <w:r>
        <w:rPr>
          <w:rFonts w:ascii="simsun" w:hAnsi="simsun"/>
          <w:color w:val="323E32"/>
          <w:sz w:val="17"/>
          <w:szCs w:val="17"/>
        </w:rPr>
        <w:t xml:space="preserve">　　</w:t>
      </w:r>
      <w:r>
        <w:rPr>
          <w:rFonts w:ascii="simsun" w:hAnsi="simsun"/>
          <w:color w:val="323E32"/>
          <w:sz w:val="17"/>
          <w:szCs w:val="17"/>
        </w:rPr>
        <w:t>4</w:t>
      </w:r>
      <w:r>
        <w:rPr>
          <w:rFonts w:ascii="simsun" w:hAnsi="simsun"/>
          <w:color w:val="323E32"/>
          <w:sz w:val="17"/>
          <w:szCs w:val="17"/>
        </w:rPr>
        <w:t>、坡旅甲（</w:t>
      </w:r>
      <w:r>
        <w:rPr>
          <w:rFonts w:ascii="simsun" w:hAnsi="simsun"/>
          <w:color w:val="323E32"/>
          <w:sz w:val="17"/>
          <w:szCs w:val="17"/>
        </w:rPr>
        <w:t>69-155</w:t>
      </w:r>
      <w:r>
        <w:rPr>
          <w:rFonts w:ascii="simsun" w:hAnsi="simsun"/>
          <w:color w:val="323E32"/>
          <w:sz w:val="17"/>
          <w:szCs w:val="17"/>
        </w:rPr>
        <w:t>年）</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又叫波利卡普，士每拿主教，于主后</w:t>
      </w:r>
      <w:r>
        <w:rPr>
          <w:rFonts w:ascii="simsun" w:hAnsi="simsun"/>
          <w:color w:val="323E32"/>
          <w:sz w:val="17"/>
          <w:szCs w:val="17"/>
        </w:rPr>
        <w:t>155</w:t>
      </w:r>
      <w:r>
        <w:rPr>
          <w:rFonts w:ascii="simsun" w:hAnsi="simsun"/>
          <w:color w:val="323E32"/>
          <w:sz w:val="17"/>
          <w:szCs w:val="17"/>
        </w:rPr>
        <w:t>年在士每拿殉道。当地方总督提出以咒诅耶稣作为释放的条件时，他回答说：我事奉已经</w:t>
      </w:r>
      <w:r>
        <w:rPr>
          <w:rFonts w:ascii="simsun" w:hAnsi="simsun"/>
          <w:color w:val="323E32"/>
          <w:sz w:val="17"/>
          <w:szCs w:val="17"/>
        </w:rPr>
        <w:t>86</w:t>
      </w:r>
      <w:r>
        <w:rPr>
          <w:rFonts w:ascii="simsun" w:hAnsi="simsun"/>
          <w:color w:val="323E32"/>
          <w:sz w:val="17"/>
          <w:szCs w:val="17"/>
        </w:rPr>
        <w:t>年，我的主从来没有亏待过我，我怎能亵渎我的主呢？于是，被施火刑而殉道。</w:t>
      </w:r>
      <w:r>
        <w:rPr>
          <w:rFonts w:ascii="simsun" w:hAnsi="simsun"/>
          <w:color w:val="323E32"/>
          <w:sz w:val="17"/>
          <w:szCs w:val="17"/>
        </w:rPr>
        <w:br/>
      </w:r>
      <w:r>
        <w:rPr>
          <w:rFonts w:ascii="simsun" w:hAnsi="simsun"/>
          <w:color w:val="323E32"/>
          <w:sz w:val="17"/>
          <w:szCs w:val="17"/>
        </w:rPr>
        <w:t xml:space="preserve">　　</w:t>
      </w:r>
      <w:r>
        <w:rPr>
          <w:rFonts w:ascii="simsun" w:hAnsi="simsun"/>
          <w:color w:val="323E32"/>
          <w:sz w:val="17"/>
          <w:szCs w:val="17"/>
        </w:rPr>
        <w:t>5</w:t>
      </w:r>
      <w:r>
        <w:rPr>
          <w:rFonts w:ascii="simsun" w:hAnsi="simsun"/>
          <w:color w:val="323E32"/>
          <w:sz w:val="17"/>
          <w:szCs w:val="17"/>
        </w:rPr>
        <w:t>、诺斯底派</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为早期教会的异端，强调救恩可经由神秘的直觉或知识而获得的。其基本概念是善恶二元论，相信有形的物质世界是邪恶的，与属灵的世界是两相对立互不兼容的。诺斯底派认为，属灵者是拥有真智能知识的人。救恩乃是借一种灵界的奥秘知识和真智能使灵魂从物质世界释放出来。</w:t>
      </w:r>
      <w:r>
        <w:rPr>
          <w:rFonts w:ascii="simsun" w:hAnsi="simsun"/>
          <w:color w:val="323E32"/>
          <w:sz w:val="17"/>
          <w:szCs w:val="17"/>
        </w:rPr>
        <w:br/>
      </w:r>
      <w:r>
        <w:rPr>
          <w:rFonts w:ascii="simsun" w:hAnsi="simsun"/>
          <w:color w:val="323E32"/>
          <w:sz w:val="17"/>
          <w:szCs w:val="17"/>
        </w:rPr>
        <w:t xml:space="preserve">　　</w:t>
      </w:r>
      <w:r>
        <w:rPr>
          <w:rFonts w:ascii="simsun" w:hAnsi="simsun"/>
          <w:color w:val="323E32"/>
          <w:sz w:val="17"/>
          <w:szCs w:val="17"/>
        </w:rPr>
        <w:t>6</w:t>
      </w:r>
      <w:r>
        <w:rPr>
          <w:rFonts w:ascii="simsun" w:hAnsi="simsun"/>
          <w:color w:val="323E32"/>
          <w:sz w:val="17"/>
          <w:szCs w:val="17"/>
        </w:rPr>
        <w:t>、爱任纽（</w:t>
      </w:r>
      <w:r>
        <w:rPr>
          <w:rFonts w:ascii="simsun" w:hAnsi="simsun"/>
          <w:color w:val="323E32"/>
          <w:sz w:val="17"/>
          <w:szCs w:val="17"/>
        </w:rPr>
        <w:t>130-202</w:t>
      </w:r>
      <w:r>
        <w:rPr>
          <w:rFonts w:ascii="simsun" w:hAnsi="simsun"/>
          <w:color w:val="323E32"/>
          <w:sz w:val="17"/>
          <w:szCs w:val="17"/>
        </w:rPr>
        <w:t>年）</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里昂主教，受教于坡旅甲。他写作的目的在于反驳当地流行的诺斯底派观念。他的著作颇负盛名，著有《反异教》及《使徒教义的证实》等。</w:t>
      </w:r>
      <w:r>
        <w:rPr>
          <w:rFonts w:ascii="simsun" w:hAnsi="simsun"/>
          <w:color w:val="323E32"/>
          <w:sz w:val="17"/>
          <w:szCs w:val="17"/>
        </w:rPr>
        <w:br/>
      </w:r>
      <w:r>
        <w:rPr>
          <w:rFonts w:ascii="simsun" w:hAnsi="simsun"/>
          <w:color w:val="323E32"/>
          <w:sz w:val="17"/>
          <w:szCs w:val="17"/>
        </w:rPr>
        <w:t xml:space="preserve">　　</w:t>
      </w:r>
      <w:r>
        <w:rPr>
          <w:rFonts w:ascii="simsun" w:hAnsi="simsun"/>
          <w:color w:val="323E32"/>
          <w:sz w:val="17"/>
          <w:szCs w:val="17"/>
        </w:rPr>
        <w:t>7</w:t>
      </w:r>
      <w:r>
        <w:rPr>
          <w:rFonts w:ascii="simsun" w:hAnsi="simsun"/>
          <w:color w:val="323E32"/>
          <w:sz w:val="17"/>
          <w:szCs w:val="17"/>
        </w:rPr>
        <w:t>、马吉安主义</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早期教会的异端。由小亚细亚的马吉安在</w:t>
      </w:r>
      <w:r>
        <w:rPr>
          <w:rFonts w:ascii="simsun" w:hAnsi="simsun"/>
          <w:color w:val="323E32"/>
          <w:sz w:val="17"/>
          <w:szCs w:val="17"/>
        </w:rPr>
        <w:t>144</w:t>
      </w:r>
      <w:r>
        <w:rPr>
          <w:rFonts w:ascii="simsun" w:hAnsi="simsun"/>
          <w:color w:val="323E32"/>
          <w:sz w:val="17"/>
          <w:szCs w:val="17"/>
        </w:rPr>
        <w:t>年创立马吉安派，他主张唯受主义，因而拒绝旧约，且自立新约正典。此派于主后七世纪消亡。</w:t>
      </w:r>
      <w:r>
        <w:rPr>
          <w:rFonts w:ascii="simsun" w:hAnsi="simsun"/>
          <w:color w:val="323E32"/>
          <w:sz w:val="17"/>
          <w:szCs w:val="17"/>
        </w:rPr>
        <w:br/>
      </w:r>
      <w:r>
        <w:rPr>
          <w:rFonts w:ascii="simsun" w:hAnsi="simsun"/>
          <w:color w:val="323E32"/>
          <w:sz w:val="17"/>
          <w:szCs w:val="17"/>
        </w:rPr>
        <w:t xml:space="preserve">　　</w:t>
      </w:r>
      <w:r>
        <w:rPr>
          <w:rFonts w:ascii="simsun" w:hAnsi="simsun"/>
          <w:color w:val="323E32"/>
          <w:sz w:val="17"/>
          <w:szCs w:val="17"/>
        </w:rPr>
        <w:t>8</w:t>
      </w:r>
      <w:r>
        <w:rPr>
          <w:rFonts w:ascii="simsun" w:hAnsi="simsun"/>
          <w:color w:val="323E32"/>
          <w:sz w:val="17"/>
          <w:szCs w:val="17"/>
        </w:rPr>
        <w:t>、革利免（亚历山大）</w:t>
      </w:r>
      <w:r>
        <w:rPr>
          <w:rFonts w:ascii="simsun" w:hAnsi="simsun"/>
          <w:color w:val="323E32"/>
          <w:sz w:val="17"/>
          <w:szCs w:val="17"/>
        </w:rPr>
        <w:t>150-211</w:t>
      </w:r>
      <w:r>
        <w:rPr>
          <w:rFonts w:ascii="simsun" w:hAnsi="simsun"/>
          <w:color w:val="323E32"/>
          <w:sz w:val="17"/>
          <w:szCs w:val="17"/>
        </w:rPr>
        <w:t>年</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生于雅典，博学多闻的希腊哲学思想家，他有哲学的方式来解释基督教信仰，强调</w:t>
      </w:r>
      <w:r>
        <w:rPr>
          <w:rFonts w:ascii="simsun" w:hAnsi="simsun"/>
          <w:color w:val="323E32"/>
          <w:sz w:val="17"/>
          <w:szCs w:val="17"/>
        </w:rPr>
        <w:t>"</w:t>
      </w:r>
      <w:r>
        <w:rPr>
          <w:rFonts w:ascii="simsun" w:hAnsi="simsun"/>
          <w:color w:val="323E32"/>
          <w:sz w:val="17"/>
          <w:szCs w:val="17"/>
        </w:rPr>
        <w:t>道</w:t>
      </w:r>
      <w:r>
        <w:rPr>
          <w:rFonts w:ascii="simsun" w:hAnsi="simsun"/>
          <w:color w:val="323E32"/>
          <w:sz w:val="17"/>
          <w:szCs w:val="17"/>
        </w:rPr>
        <w:t>"</w:t>
      </w:r>
      <w:r>
        <w:rPr>
          <w:rFonts w:ascii="simsun" w:hAnsi="simsun"/>
          <w:color w:val="323E32"/>
          <w:sz w:val="17"/>
          <w:szCs w:val="17"/>
        </w:rPr>
        <w:t>的地位。对神学及其它宗教知识贡献颇多。</w:t>
      </w:r>
      <w:r>
        <w:rPr>
          <w:rFonts w:ascii="simsun" w:hAnsi="simsun"/>
          <w:color w:val="323E32"/>
          <w:sz w:val="17"/>
          <w:szCs w:val="17"/>
        </w:rPr>
        <w:br/>
      </w:r>
      <w:r>
        <w:rPr>
          <w:rFonts w:ascii="simsun" w:hAnsi="simsun"/>
          <w:color w:val="323E32"/>
          <w:sz w:val="17"/>
          <w:szCs w:val="17"/>
        </w:rPr>
        <w:t xml:space="preserve">　　</w:t>
      </w:r>
      <w:r>
        <w:rPr>
          <w:rFonts w:ascii="simsun" w:hAnsi="simsun"/>
          <w:color w:val="323E32"/>
          <w:sz w:val="17"/>
          <w:szCs w:val="17"/>
        </w:rPr>
        <w:t>9</w:t>
      </w:r>
      <w:r>
        <w:rPr>
          <w:rFonts w:ascii="simsun" w:hAnsi="simsun"/>
          <w:color w:val="323E32"/>
          <w:sz w:val="17"/>
          <w:szCs w:val="17"/>
        </w:rPr>
        <w:t>、特土良（</w:t>
      </w:r>
      <w:r>
        <w:rPr>
          <w:rFonts w:ascii="simsun" w:hAnsi="simsun"/>
          <w:color w:val="323E32"/>
          <w:sz w:val="17"/>
          <w:szCs w:val="17"/>
        </w:rPr>
        <w:t>160-220</w:t>
      </w:r>
      <w:r>
        <w:rPr>
          <w:rFonts w:ascii="simsun" w:hAnsi="simsun"/>
          <w:color w:val="323E32"/>
          <w:sz w:val="17"/>
          <w:szCs w:val="17"/>
        </w:rPr>
        <w:t>年）</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lastRenderedPageBreak/>
        <w:t>第一位拉丁文写作的基督教作家，饱学多才，乃早期教会的护教家及神学家。其杰作为《护教辞》《反马吉安论》《驳帕克西亚》。其名言：殉道者的血正是教会的种子。</w:t>
      </w:r>
      <w:r>
        <w:rPr>
          <w:rFonts w:ascii="simsun" w:hAnsi="simsun"/>
          <w:color w:val="323E32"/>
          <w:sz w:val="17"/>
          <w:szCs w:val="17"/>
        </w:rPr>
        <w:br/>
      </w:r>
      <w:r>
        <w:rPr>
          <w:rFonts w:ascii="simsun" w:hAnsi="simsun"/>
          <w:color w:val="323E32"/>
          <w:sz w:val="17"/>
          <w:szCs w:val="17"/>
        </w:rPr>
        <w:t xml:space="preserve">　　</w:t>
      </w:r>
      <w:r>
        <w:rPr>
          <w:rFonts w:ascii="simsun" w:hAnsi="simsun"/>
          <w:color w:val="323E32"/>
          <w:sz w:val="17"/>
          <w:szCs w:val="17"/>
        </w:rPr>
        <w:t>10</w:t>
      </w:r>
      <w:r>
        <w:rPr>
          <w:rFonts w:ascii="simsun" w:hAnsi="simsun"/>
          <w:color w:val="323E32"/>
          <w:sz w:val="17"/>
          <w:szCs w:val="17"/>
        </w:rPr>
        <w:t>、俄利根（</w:t>
      </w:r>
      <w:r>
        <w:rPr>
          <w:rFonts w:ascii="simsun" w:hAnsi="simsun"/>
          <w:color w:val="323E32"/>
          <w:sz w:val="17"/>
          <w:szCs w:val="17"/>
        </w:rPr>
        <w:t>185-254</w:t>
      </w:r>
      <w:r>
        <w:rPr>
          <w:rFonts w:ascii="simsun" w:hAnsi="simsun"/>
          <w:color w:val="323E32"/>
          <w:sz w:val="17"/>
          <w:szCs w:val="17"/>
        </w:rPr>
        <w:t>年）</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生于埃及，为古教父中有名的教师，曾受教于革利免门下，为亚历山大教会长老。忠于福音，通晓圣经，但因遭反对他的人嫉妒而被放逐</w:t>
      </w:r>
      <w:r>
        <w:rPr>
          <w:rFonts w:ascii="simsun" w:hAnsi="simsun"/>
          <w:color w:val="323E32"/>
          <w:sz w:val="17"/>
          <w:szCs w:val="17"/>
        </w:rPr>
        <w:t>23</w:t>
      </w:r>
      <w:r>
        <w:rPr>
          <w:rFonts w:ascii="simsun" w:hAnsi="simsun"/>
          <w:color w:val="323E32"/>
          <w:sz w:val="17"/>
          <w:szCs w:val="17"/>
        </w:rPr>
        <w:t>年，在公元</w:t>
      </w:r>
      <w:r>
        <w:rPr>
          <w:rFonts w:ascii="simsun" w:hAnsi="simsun"/>
          <w:color w:val="323E32"/>
          <w:sz w:val="17"/>
          <w:szCs w:val="17"/>
        </w:rPr>
        <w:t>254</w:t>
      </w:r>
      <w:r>
        <w:rPr>
          <w:rFonts w:ascii="simsun" w:hAnsi="simsun"/>
          <w:color w:val="323E32"/>
          <w:sz w:val="17"/>
          <w:szCs w:val="17"/>
        </w:rPr>
        <w:t>年殉道。其著作有《基要教义》《六经合璧》等。</w:t>
      </w:r>
      <w:r>
        <w:rPr>
          <w:rFonts w:ascii="simsun" w:hAnsi="simsun"/>
          <w:color w:val="323E32"/>
          <w:sz w:val="17"/>
          <w:szCs w:val="17"/>
        </w:rPr>
        <w:br/>
      </w:r>
      <w:r>
        <w:rPr>
          <w:rFonts w:ascii="simsun" w:hAnsi="simsun"/>
          <w:color w:val="323E32"/>
          <w:sz w:val="17"/>
          <w:szCs w:val="17"/>
        </w:rPr>
        <w:t xml:space="preserve">　　</w:t>
      </w:r>
      <w:r>
        <w:rPr>
          <w:rFonts w:ascii="simsun" w:hAnsi="simsun"/>
          <w:color w:val="323E32"/>
          <w:sz w:val="17"/>
          <w:szCs w:val="17"/>
        </w:rPr>
        <w:t>11</w:t>
      </w:r>
      <w:r>
        <w:rPr>
          <w:rFonts w:ascii="simsun" w:hAnsi="simsun"/>
          <w:color w:val="323E32"/>
          <w:sz w:val="17"/>
          <w:szCs w:val="17"/>
        </w:rPr>
        <w:t>、居普良（</w:t>
      </w:r>
      <w:r>
        <w:rPr>
          <w:rFonts w:ascii="simsun" w:hAnsi="simsun"/>
          <w:color w:val="323E32"/>
          <w:sz w:val="17"/>
          <w:szCs w:val="17"/>
        </w:rPr>
        <w:t>200-258</w:t>
      </w:r>
      <w:r>
        <w:rPr>
          <w:rFonts w:ascii="simsun" w:hAnsi="simsun"/>
          <w:color w:val="323E32"/>
          <w:sz w:val="17"/>
          <w:szCs w:val="17"/>
        </w:rPr>
        <w:t>年）</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迦太基主教，力主教会合一，主张在教会之外没有救恩，强调主教的权威。于公元</w:t>
      </w:r>
      <w:r>
        <w:rPr>
          <w:rFonts w:ascii="simsun" w:hAnsi="simsun"/>
          <w:color w:val="323E32"/>
          <w:sz w:val="17"/>
          <w:szCs w:val="17"/>
        </w:rPr>
        <w:t>258</w:t>
      </w:r>
      <w:r>
        <w:rPr>
          <w:rFonts w:ascii="simsun" w:hAnsi="simsun"/>
          <w:color w:val="323E32"/>
          <w:sz w:val="17"/>
          <w:szCs w:val="17"/>
        </w:rPr>
        <w:t>年罗马皇帝瓦勒良的逼迫年间殉道。</w:t>
      </w:r>
      <w:r>
        <w:rPr>
          <w:rFonts w:ascii="simsun" w:hAnsi="simsun"/>
          <w:color w:val="323E32"/>
          <w:sz w:val="17"/>
          <w:szCs w:val="17"/>
        </w:rPr>
        <w:br/>
      </w:r>
      <w:r>
        <w:rPr>
          <w:rFonts w:ascii="simsun" w:hAnsi="simsun"/>
          <w:color w:val="323E32"/>
          <w:sz w:val="17"/>
          <w:szCs w:val="17"/>
        </w:rPr>
        <w:t xml:space="preserve">　　</w:t>
      </w:r>
      <w:r>
        <w:rPr>
          <w:rFonts w:ascii="simsun" w:hAnsi="simsun"/>
          <w:color w:val="323E32"/>
          <w:sz w:val="17"/>
          <w:szCs w:val="17"/>
        </w:rPr>
        <w:t>12</w:t>
      </w:r>
      <w:r>
        <w:rPr>
          <w:rFonts w:ascii="simsun" w:hAnsi="simsun"/>
          <w:color w:val="323E32"/>
          <w:sz w:val="17"/>
          <w:szCs w:val="17"/>
        </w:rPr>
        <w:t>、孟他努主义</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起源于小亚细亚的弗吕家，一名叫孟他努的热情年轻基督徒，自称有先知的恩赐，称为新预言者，称世界的末日将临，基督将再临。他们主张严格的苦修生活，强调圣灵的工作，注重方言、异象、神迹。</w:t>
      </w:r>
      <w:r>
        <w:rPr>
          <w:rFonts w:ascii="simsun" w:hAnsi="simsun"/>
          <w:color w:val="323E32"/>
          <w:sz w:val="17"/>
          <w:szCs w:val="17"/>
        </w:rPr>
        <w:br/>
      </w:r>
      <w:r>
        <w:rPr>
          <w:rFonts w:ascii="simsun" w:hAnsi="simsun"/>
          <w:color w:val="323E32"/>
          <w:sz w:val="17"/>
          <w:szCs w:val="17"/>
        </w:rPr>
        <w:t xml:space="preserve">　　</w:t>
      </w:r>
      <w:r>
        <w:rPr>
          <w:rFonts w:ascii="simsun" w:hAnsi="simsun"/>
          <w:color w:val="323E32"/>
          <w:sz w:val="17"/>
          <w:szCs w:val="17"/>
        </w:rPr>
        <w:t>13</w:t>
      </w:r>
      <w:r>
        <w:rPr>
          <w:rFonts w:ascii="simsun" w:hAnsi="simsun"/>
          <w:color w:val="323E32"/>
          <w:sz w:val="17"/>
          <w:szCs w:val="17"/>
        </w:rPr>
        <w:t>、诺洼天教派</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他是罗马的主教，由于拒绝接纳在迫害期间背弃基督的人再入教，与大多数教会领袖宽大的看法相违，从罗马教会中分裂出来。在公元</w:t>
      </w:r>
      <w:r>
        <w:rPr>
          <w:rFonts w:ascii="simsun" w:hAnsi="simsun"/>
          <w:color w:val="323E32"/>
          <w:sz w:val="17"/>
          <w:szCs w:val="17"/>
        </w:rPr>
        <w:t>250</w:t>
      </w:r>
      <w:r>
        <w:rPr>
          <w:rFonts w:ascii="simsun" w:hAnsi="simsun"/>
          <w:color w:val="323E32"/>
          <w:sz w:val="17"/>
          <w:szCs w:val="17"/>
        </w:rPr>
        <w:t>年左右发展迅速，为有别于其它教会，自称纯洁派。</w:t>
      </w:r>
      <w:r>
        <w:rPr>
          <w:rFonts w:ascii="simsun" w:hAnsi="simsun"/>
          <w:color w:val="323E32"/>
          <w:sz w:val="17"/>
          <w:szCs w:val="17"/>
        </w:rPr>
        <w:br/>
      </w:r>
      <w:r>
        <w:rPr>
          <w:rFonts w:ascii="simsun" w:hAnsi="simsun"/>
          <w:color w:val="323E32"/>
          <w:sz w:val="17"/>
          <w:szCs w:val="17"/>
        </w:rPr>
        <w:t xml:space="preserve">　　</w:t>
      </w:r>
      <w:r>
        <w:rPr>
          <w:rFonts w:ascii="simsun" w:hAnsi="simsun"/>
          <w:color w:val="323E32"/>
          <w:sz w:val="17"/>
          <w:szCs w:val="17"/>
        </w:rPr>
        <w:t>14</w:t>
      </w:r>
      <w:r>
        <w:rPr>
          <w:rFonts w:ascii="simsun" w:hAnsi="simsun"/>
          <w:color w:val="323E32"/>
          <w:sz w:val="17"/>
          <w:szCs w:val="17"/>
        </w:rPr>
        <w:t>、优西比乌（</w:t>
      </w:r>
      <w:r>
        <w:rPr>
          <w:rFonts w:ascii="simsun" w:hAnsi="simsun"/>
          <w:color w:val="323E32"/>
          <w:sz w:val="17"/>
          <w:szCs w:val="17"/>
        </w:rPr>
        <w:t>260-340</w:t>
      </w:r>
      <w:r>
        <w:rPr>
          <w:rFonts w:ascii="simsun" w:hAnsi="simsun"/>
          <w:color w:val="323E32"/>
          <w:sz w:val="17"/>
          <w:szCs w:val="17"/>
        </w:rPr>
        <w:t>年）</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被称为</w:t>
      </w:r>
      <w:r>
        <w:rPr>
          <w:rFonts w:ascii="simsun" w:hAnsi="simsun"/>
          <w:color w:val="323E32"/>
          <w:sz w:val="17"/>
          <w:szCs w:val="17"/>
        </w:rPr>
        <w:t>"</w:t>
      </w:r>
      <w:r>
        <w:rPr>
          <w:rFonts w:ascii="simsun" w:hAnsi="simsun"/>
          <w:color w:val="323E32"/>
          <w:sz w:val="17"/>
          <w:szCs w:val="17"/>
        </w:rPr>
        <w:t>教会历史之父</w:t>
      </w:r>
      <w:r>
        <w:rPr>
          <w:rFonts w:ascii="simsun" w:hAnsi="simsun"/>
          <w:color w:val="323E32"/>
          <w:sz w:val="17"/>
          <w:szCs w:val="17"/>
        </w:rPr>
        <w:t>"</w:t>
      </w:r>
      <w:r>
        <w:rPr>
          <w:rFonts w:ascii="simsun" w:hAnsi="simsun"/>
          <w:color w:val="323E32"/>
          <w:sz w:val="17"/>
          <w:szCs w:val="17"/>
        </w:rPr>
        <w:t>，任该撒利亚的主教。其著作有《基督教会历史》《巴勒斯坦的殉道者》《康士坦丁生平》《教会神学》等。</w:t>
      </w:r>
      <w:r>
        <w:rPr>
          <w:rFonts w:ascii="simsun" w:hAnsi="simsun"/>
          <w:color w:val="323E32"/>
          <w:sz w:val="17"/>
          <w:szCs w:val="17"/>
        </w:rPr>
        <w:br/>
      </w:r>
      <w:r>
        <w:rPr>
          <w:rFonts w:ascii="simsun" w:hAnsi="simsun"/>
          <w:color w:val="323E32"/>
          <w:sz w:val="17"/>
          <w:szCs w:val="17"/>
        </w:rPr>
        <w:t xml:space="preserve">　　</w:t>
      </w:r>
      <w:r>
        <w:rPr>
          <w:rFonts w:ascii="simsun" w:hAnsi="simsun"/>
          <w:color w:val="323E32"/>
          <w:sz w:val="17"/>
          <w:szCs w:val="17"/>
        </w:rPr>
        <w:t>15</w:t>
      </w:r>
      <w:r>
        <w:rPr>
          <w:rFonts w:ascii="simsun" w:hAnsi="simsun"/>
          <w:color w:val="323E32"/>
          <w:sz w:val="17"/>
          <w:szCs w:val="17"/>
        </w:rPr>
        <w:t>、亚他那修（</w:t>
      </w:r>
      <w:r>
        <w:rPr>
          <w:rFonts w:ascii="simsun" w:hAnsi="simsun"/>
          <w:color w:val="323E32"/>
          <w:sz w:val="17"/>
          <w:szCs w:val="17"/>
        </w:rPr>
        <w:t>296-373</w:t>
      </w:r>
      <w:r>
        <w:rPr>
          <w:rFonts w:ascii="simsun" w:hAnsi="simsun"/>
          <w:color w:val="323E32"/>
          <w:sz w:val="17"/>
          <w:szCs w:val="17"/>
        </w:rPr>
        <w:t>年）</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曾是亚历山大主教的助手，以拥护纯正信仰著称，是著名的三位一体正统教义的辩护者。亲自参与尼西亚大公会议，攻击亚流派异端，他为真道道的缘故遭五次放逐，始终坚持三一论的父子同质，坚定地阻止亚流主义在东方的散播，同时将东方的修道主义思想介绍到西方。</w:t>
      </w:r>
      <w:r>
        <w:rPr>
          <w:rFonts w:ascii="simsun" w:hAnsi="simsun"/>
          <w:color w:val="323E32"/>
          <w:sz w:val="17"/>
          <w:szCs w:val="17"/>
        </w:rPr>
        <w:t>328</w:t>
      </w:r>
      <w:r>
        <w:rPr>
          <w:rFonts w:ascii="simsun" w:hAnsi="simsun"/>
          <w:color w:val="323E32"/>
          <w:sz w:val="17"/>
          <w:szCs w:val="17"/>
        </w:rPr>
        <w:t>年被任命为亚历山大的主教。其著作有《攻乎异端》《道成肉身》等。</w:t>
      </w:r>
      <w:r>
        <w:rPr>
          <w:rFonts w:ascii="simsun" w:hAnsi="simsun"/>
          <w:color w:val="323E32"/>
          <w:sz w:val="17"/>
          <w:szCs w:val="17"/>
        </w:rPr>
        <w:br/>
      </w:r>
      <w:r>
        <w:rPr>
          <w:rFonts w:ascii="simsun" w:hAnsi="simsun"/>
          <w:color w:val="323E32"/>
          <w:sz w:val="17"/>
          <w:szCs w:val="17"/>
        </w:rPr>
        <w:t xml:space="preserve">　　</w:t>
      </w:r>
      <w:r>
        <w:rPr>
          <w:rFonts w:ascii="simsun" w:hAnsi="simsun"/>
          <w:color w:val="323E32"/>
          <w:sz w:val="17"/>
          <w:szCs w:val="17"/>
        </w:rPr>
        <w:t>16</w:t>
      </w:r>
      <w:r>
        <w:rPr>
          <w:rFonts w:ascii="simsun" w:hAnsi="simsun"/>
          <w:color w:val="323E32"/>
          <w:sz w:val="17"/>
          <w:szCs w:val="17"/>
        </w:rPr>
        <w:t>、康士坦丁（</w:t>
      </w:r>
      <w:r>
        <w:rPr>
          <w:rFonts w:ascii="simsun" w:hAnsi="simsun"/>
          <w:color w:val="323E32"/>
          <w:sz w:val="17"/>
          <w:szCs w:val="17"/>
        </w:rPr>
        <w:t>288-337</w:t>
      </w:r>
      <w:r>
        <w:rPr>
          <w:rFonts w:ascii="simsun" w:hAnsi="simsun"/>
          <w:color w:val="323E32"/>
          <w:sz w:val="17"/>
          <w:szCs w:val="17"/>
        </w:rPr>
        <w:t>年）</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公元</w:t>
      </w:r>
      <w:r>
        <w:rPr>
          <w:rFonts w:ascii="simsun" w:hAnsi="simsun"/>
          <w:color w:val="323E32"/>
          <w:sz w:val="17"/>
          <w:szCs w:val="17"/>
        </w:rPr>
        <w:t>312</w:t>
      </w:r>
      <w:r>
        <w:rPr>
          <w:rFonts w:ascii="simsun" w:hAnsi="simsun"/>
          <w:color w:val="323E32"/>
          <w:sz w:val="17"/>
          <w:szCs w:val="17"/>
        </w:rPr>
        <w:t>年，康士担丁与马克森狄作战，在险境中他看到天边落日之上有一十字架，且有字云：</w:t>
      </w:r>
      <w:r>
        <w:rPr>
          <w:rFonts w:ascii="simsun" w:hAnsi="simsun"/>
          <w:color w:val="323E32"/>
          <w:sz w:val="17"/>
          <w:szCs w:val="17"/>
        </w:rPr>
        <w:t>"</w:t>
      </w:r>
      <w:r>
        <w:rPr>
          <w:rFonts w:ascii="simsun" w:hAnsi="simsun"/>
          <w:color w:val="323E32"/>
          <w:sz w:val="17"/>
          <w:szCs w:val="17"/>
        </w:rPr>
        <w:t>靠此记号就必得胜</w:t>
      </w:r>
      <w:r>
        <w:rPr>
          <w:rFonts w:ascii="simsun" w:hAnsi="simsun"/>
          <w:color w:val="323E32"/>
          <w:sz w:val="17"/>
          <w:szCs w:val="17"/>
        </w:rPr>
        <w:t>"</w:t>
      </w:r>
      <w:r>
        <w:rPr>
          <w:rFonts w:ascii="simsun" w:hAnsi="simsun"/>
          <w:color w:val="323E32"/>
          <w:sz w:val="17"/>
          <w:szCs w:val="17"/>
        </w:rPr>
        <w:t>，于是他采用此记号为军队的徽号。康士坦丁的军队在第二日的米里维桥战役中得胜，康士坦丁成为罗马</w:t>
      </w:r>
      <w:r>
        <w:rPr>
          <w:rFonts w:ascii="simsun" w:hAnsi="simsun"/>
          <w:color w:val="323E32"/>
          <w:sz w:val="17"/>
          <w:szCs w:val="17"/>
        </w:rPr>
        <w:lastRenderedPageBreak/>
        <w:t>帝国的皇帝。自此他接纳基督教，停止对基督教的逼迫。</w:t>
      </w:r>
      <w:r>
        <w:rPr>
          <w:rFonts w:ascii="simsun" w:hAnsi="simsun"/>
          <w:color w:val="323E32"/>
          <w:sz w:val="17"/>
          <w:szCs w:val="17"/>
        </w:rPr>
        <w:t>313</w:t>
      </w:r>
      <w:r>
        <w:rPr>
          <w:rFonts w:ascii="simsun" w:hAnsi="simsun"/>
          <w:color w:val="323E32"/>
          <w:sz w:val="17"/>
          <w:szCs w:val="17"/>
        </w:rPr>
        <w:t>年康士坦丁颁布了米兰谕令：免掉圣职人员的赋税、归放教产、订星期日为假期，且召开了尼西亚大公会议。继任的皇帝保持康士坦丁的政策，教会因而大大发展。</w:t>
      </w:r>
      <w:r>
        <w:rPr>
          <w:rFonts w:ascii="simsun" w:hAnsi="simsun"/>
          <w:color w:val="323E32"/>
          <w:sz w:val="17"/>
          <w:szCs w:val="17"/>
        </w:rPr>
        <w:br/>
      </w:r>
      <w:r>
        <w:rPr>
          <w:rFonts w:ascii="simsun" w:hAnsi="simsun"/>
          <w:color w:val="323E32"/>
          <w:sz w:val="17"/>
          <w:szCs w:val="17"/>
        </w:rPr>
        <w:t xml:space="preserve">　　</w:t>
      </w:r>
      <w:r>
        <w:rPr>
          <w:rFonts w:ascii="simsun" w:hAnsi="simsun"/>
          <w:color w:val="323E32"/>
          <w:sz w:val="17"/>
          <w:szCs w:val="17"/>
        </w:rPr>
        <w:t>17</w:t>
      </w:r>
      <w:r>
        <w:rPr>
          <w:rFonts w:ascii="simsun" w:hAnsi="simsun"/>
          <w:color w:val="323E32"/>
          <w:sz w:val="17"/>
          <w:szCs w:val="17"/>
        </w:rPr>
        <w:t>、亚流派</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此异端源自</w:t>
      </w:r>
      <w:r>
        <w:rPr>
          <w:rFonts w:ascii="simsun" w:hAnsi="simsun"/>
          <w:color w:val="323E32"/>
          <w:sz w:val="17"/>
          <w:szCs w:val="17"/>
        </w:rPr>
        <w:t>4</w:t>
      </w:r>
      <w:r>
        <w:rPr>
          <w:rFonts w:ascii="simsun" w:hAnsi="simsun"/>
          <w:color w:val="323E32"/>
          <w:sz w:val="17"/>
          <w:szCs w:val="17"/>
        </w:rPr>
        <w:t>世纪初亚历山磊的一位长老亚流，他主张基督是最初、最大的</w:t>
      </w:r>
      <w:r>
        <w:rPr>
          <w:rFonts w:ascii="simsun" w:hAnsi="simsun"/>
          <w:color w:val="323E32"/>
          <w:sz w:val="17"/>
          <w:szCs w:val="17"/>
        </w:rPr>
        <w:t>"</w:t>
      </w:r>
      <w:r>
        <w:rPr>
          <w:rFonts w:ascii="simsun" w:hAnsi="simsun"/>
          <w:color w:val="323E32"/>
          <w:sz w:val="17"/>
          <w:szCs w:val="17"/>
        </w:rPr>
        <w:t>第一受造物</w:t>
      </w:r>
      <w:r>
        <w:rPr>
          <w:rFonts w:ascii="simsun" w:hAnsi="simsun"/>
          <w:color w:val="323E32"/>
          <w:sz w:val="17"/>
          <w:szCs w:val="17"/>
        </w:rPr>
        <w:t>"</w:t>
      </w:r>
      <w:r>
        <w:rPr>
          <w:rFonts w:ascii="simsun" w:hAnsi="simsun"/>
          <w:color w:val="323E32"/>
          <w:sz w:val="17"/>
          <w:szCs w:val="17"/>
        </w:rPr>
        <w:t>，在万有之上但他从属于圣父之下，与父并不同质，如此</w:t>
      </w:r>
      <w:r>
        <w:rPr>
          <w:rFonts w:ascii="simsun" w:hAnsi="simsun"/>
          <w:color w:val="323E32"/>
          <w:sz w:val="17"/>
          <w:szCs w:val="17"/>
        </w:rPr>
        <w:t>"</w:t>
      </w:r>
      <w:r>
        <w:rPr>
          <w:rFonts w:ascii="simsun" w:hAnsi="simsun"/>
          <w:color w:val="323E32"/>
          <w:sz w:val="17"/>
          <w:szCs w:val="17"/>
        </w:rPr>
        <w:t>子</w:t>
      </w:r>
      <w:r>
        <w:rPr>
          <w:rFonts w:ascii="simsun" w:hAnsi="simsun"/>
          <w:color w:val="323E32"/>
          <w:sz w:val="17"/>
          <w:szCs w:val="17"/>
        </w:rPr>
        <w:t>"</w:t>
      </w:r>
      <w:r>
        <w:rPr>
          <w:rFonts w:ascii="simsun" w:hAnsi="simsun"/>
          <w:color w:val="323E32"/>
          <w:sz w:val="17"/>
          <w:szCs w:val="17"/>
        </w:rPr>
        <w:t>只是名义上的神。亚流否定了基督的绝对神性，因而也否认了他的救恩。尼西亚大公议定此派为异端，但其影响持续了多年。</w:t>
      </w:r>
      <w:r>
        <w:rPr>
          <w:rFonts w:ascii="simsun" w:hAnsi="simsun"/>
          <w:color w:val="323E32"/>
          <w:sz w:val="17"/>
          <w:szCs w:val="17"/>
        </w:rPr>
        <w:br/>
      </w:r>
      <w:r>
        <w:rPr>
          <w:rFonts w:ascii="simsun" w:hAnsi="simsun"/>
          <w:color w:val="323E32"/>
          <w:sz w:val="17"/>
          <w:szCs w:val="17"/>
        </w:rPr>
        <w:t xml:space="preserve">　　</w:t>
      </w:r>
      <w:r>
        <w:rPr>
          <w:rFonts w:ascii="simsun" w:hAnsi="simsun"/>
          <w:color w:val="323E32"/>
          <w:sz w:val="17"/>
          <w:szCs w:val="17"/>
        </w:rPr>
        <w:t>18</w:t>
      </w:r>
      <w:r>
        <w:rPr>
          <w:rFonts w:ascii="simsun" w:hAnsi="simsun"/>
          <w:color w:val="323E32"/>
          <w:sz w:val="17"/>
          <w:szCs w:val="17"/>
        </w:rPr>
        <w:t>、尼西亚会议</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325</w:t>
      </w:r>
      <w:r>
        <w:rPr>
          <w:rFonts w:ascii="simsun" w:hAnsi="simsun"/>
          <w:color w:val="323E32"/>
          <w:sz w:val="17"/>
          <w:szCs w:val="17"/>
        </w:rPr>
        <w:t>年在小亚细亚庇推尼的尼西亚，由康士坦丁皇帝所召开的会议，是第一次的教会大公会议。解决了亚流派所引起的争端，清楚说明了基督的神性，肯定圣子与圣父完全同质，并发表了《尼西亚信经》。</w:t>
      </w:r>
      <w:r>
        <w:rPr>
          <w:rFonts w:ascii="simsun" w:hAnsi="simsun"/>
          <w:color w:val="323E32"/>
          <w:sz w:val="17"/>
          <w:szCs w:val="17"/>
        </w:rPr>
        <w:br/>
      </w:r>
      <w:r>
        <w:rPr>
          <w:rFonts w:ascii="simsun" w:hAnsi="simsun"/>
          <w:color w:val="323E32"/>
          <w:sz w:val="17"/>
          <w:szCs w:val="17"/>
        </w:rPr>
        <w:t xml:space="preserve">　　</w:t>
      </w:r>
      <w:r>
        <w:rPr>
          <w:rFonts w:ascii="simsun" w:hAnsi="simsun"/>
          <w:color w:val="323E32"/>
          <w:sz w:val="17"/>
          <w:szCs w:val="17"/>
        </w:rPr>
        <w:t>19</w:t>
      </w:r>
      <w:r>
        <w:rPr>
          <w:rFonts w:ascii="simsun" w:hAnsi="simsun"/>
          <w:color w:val="323E32"/>
          <w:sz w:val="17"/>
          <w:szCs w:val="17"/>
        </w:rPr>
        <w:t>、</w:t>
      </w:r>
      <w:r>
        <w:rPr>
          <w:rFonts w:ascii="simsun" w:hAnsi="simsun"/>
          <w:color w:val="323E32"/>
          <w:sz w:val="17"/>
          <w:szCs w:val="17"/>
        </w:rPr>
        <w:t xml:space="preserve"> </w:t>
      </w:r>
      <w:r>
        <w:rPr>
          <w:rFonts w:ascii="simsun" w:hAnsi="simsun"/>
          <w:color w:val="323E32"/>
          <w:sz w:val="17"/>
          <w:szCs w:val="17"/>
        </w:rPr>
        <w:t>康坦丁堡会议</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381</w:t>
      </w:r>
      <w:r>
        <w:rPr>
          <w:rFonts w:ascii="simsun" w:hAnsi="simsun"/>
          <w:color w:val="323E32"/>
          <w:sz w:val="17"/>
          <w:szCs w:val="17"/>
        </w:rPr>
        <w:t>年在康士坦丁堡举行，确认了尼西亚大公会议的结果，重新修订了《尼西亚信经》。且结束了三一争论，确认了圣灵的神性和三一教义。</w:t>
      </w:r>
      <w:r>
        <w:rPr>
          <w:rFonts w:ascii="simsun" w:hAnsi="simsun"/>
          <w:color w:val="323E32"/>
          <w:sz w:val="17"/>
          <w:szCs w:val="17"/>
        </w:rPr>
        <w:br/>
      </w:r>
      <w:r>
        <w:rPr>
          <w:rFonts w:ascii="simsun" w:hAnsi="simsun"/>
          <w:color w:val="323E32"/>
          <w:sz w:val="17"/>
          <w:szCs w:val="17"/>
        </w:rPr>
        <w:t xml:space="preserve">　　</w:t>
      </w:r>
      <w:r>
        <w:rPr>
          <w:rFonts w:ascii="simsun" w:hAnsi="simsun"/>
          <w:color w:val="323E32"/>
          <w:sz w:val="17"/>
          <w:szCs w:val="17"/>
        </w:rPr>
        <w:t>20</w:t>
      </w:r>
      <w:r>
        <w:rPr>
          <w:rFonts w:ascii="simsun" w:hAnsi="simsun"/>
          <w:color w:val="323E32"/>
          <w:sz w:val="17"/>
          <w:szCs w:val="17"/>
        </w:rPr>
        <w:t>、安波罗修（</w:t>
      </w:r>
      <w:r>
        <w:rPr>
          <w:rFonts w:ascii="simsun" w:hAnsi="simsun"/>
          <w:color w:val="323E32"/>
          <w:sz w:val="17"/>
          <w:szCs w:val="17"/>
        </w:rPr>
        <w:t>340-397</w:t>
      </w:r>
      <w:r>
        <w:rPr>
          <w:rFonts w:ascii="simsun" w:hAnsi="simsun"/>
          <w:color w:val="323E32"/>
          <w:sz w:val="17"/>
          <w:szCs w:val="17"/>
        </w:rPr>
        <w:t>年）</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生于德国，年轻时为意大利北部省长，后为米兰主教。他将庞大的家产分给穷人，勇于见证真道，驳斥异端，为教会有力的领导人物，是当时教会四大拉丁博士之一。著名的教父圣奥古斯丁也是受其影响。</w:t>
      </w:r>
      <w:r>
        <w:rPr>
          <w:rFonts w:ascii="simsun" w:hAnsi="simsun"/>
          <w:color w:val="323E32"/>
          <w:sz w:val="17"/>
          <w:szCs w:val="17"/>
        </w:rPr>
        <w:br/>
      </w:r>
      <w:r>
        <w:rPr>
          <w:rFonts w:ascii="simsun" w:hAnsi="simsun"/>
          <w:color w:val="323E32"/>
          <w:sz w:val="17"/>
          <w:szCs w:val="17"/>
        </w:rPr>
        <w:t xml:space="preserve">　　</w:t>
      </w:r>
      <w:r>
        <w:rPr>
          <w:rFonts w:ascii="simsun" w:hAnsi="simsun"/>
          <w:color w:val="323E32"/>
          <w:sz w:val="17"/>
          <w:szCs w:val="17"/>
        </w:rPr>
        <w:t>21</w:t>
      </w:r>
      <w:r>
        <w:rPr>
          <w:rFonts w:ascii="simsun" w:hAnsi="simsun"/>
          <w:color w:val="323E32"/>
          <w:sz w:val="17"/>
          <w:szCs w:val="17"/>
        </w:rPr>
        <w:t>、耶柔米（</w:t>
      </w:r>
      <w:r>
        <w:rPr>
          <w:rFonts w:ascii="simsun" w:hAnsi="simsun"/>
          <w:color w:val="323E32"/>
          <w:sz w:val="17"/>
          <w:szCs w:val="17"/>
        </w:rPr>
        <w:t>347-430</w:t>
      </w:r>
      <w:r>
        <w:rPr>
          <w:rFonts w:ascii="simsun" w:hAnsi="simsun"/>
          <w:color w:val="323E32"/>
          <w:sz w:val="17"/>
          <w:szCs w:val="17"/>
        </w:rPr>
        <w:t>年）</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为早期教会的教父和学者，推行禁欲主义思想。他通晓希伯来文，将圣经从原文译为拉丁文，即武加大译本。此拉丁文译本风行欧洲数百年，后世诸国的方言译本都受此影响甚大。</w:t>
      </w:r>
      <w:r>
        <w:rPr>
          <w:rFonts w:ascii="simsun" w:hAnsi="simsun"/>
          <w:color w:val="323E32"/>
          <w:sz w:val="17"/>
          <w:szCs w:val="17"/>
        </w:rPr>
        <w:br/>
      </w:r>
      <w:r>
        <w:rPr>
          <w:rFonts w:ascii="simsun" w:hAnsi="simsun"/>
          <w:color w:val="323E32"/>
          <w:sz w:val="17"/>
          <w:szCs w:val="17"/>
        </w:rPr>
        <w:t xml:space="preserve">　　</w:t>
      </w:r>
      <w:r>
        <w:rPr>
          <w:rFonts w:ascii="simsun" w:hAnsi="simsun"/>
          <w:color w:val="323E32"/>
          <w:sz w:val="17"/>
          <w:szCs w:val="17"/>
        </w:rPr>
        <w:t>22</w:t>
      </w:r>
      <w:r>
        <w:rPr>
          <w:rFonts w:ascii="simsun" w:hAnsi="simsun"/>
          <w:color w:val="323E32"/>
          <w:sz w:val="17"/>
          <w:szCs w:val="17"/>
        </w:rPr>
        <w:t>、奥古斯丁（</w:t>
      </w:r>
      <w:r>
        <w:rPr>
          <w:rFonts w:ascii="simsun" w:hAnsi="simsun"/>
          <w:color w:val="323E32"/>
          <w:sz w:val="17"/>
          <w:szCs w:val="17"/>
        </w:rPr>
        <w:t>354-430</w:t>
      </w:r>
      <w:r>
        <w:rPr>
          <w:rFonts w:ascii="simsun" w:hAnsi="simsun"/>
          <w:color w:val="323E32"/>
          <w:sz w:val="17"/>
          <w:szCs w:val="17"/>
        </w:rPr>
        <w:t>年）</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北非著名的教会领袖，是中世纪教会哲学之鼻祖，最出色的神学家、古代教父之一。生于非洲的迦太基附近，母亲是敬虔的基督徒。公元</w:t>
      </w:r>
      <w:r>
        <w:rPr>
          <w:rFonts w:ascii="simsun" w:hAnsi="simsun"/>
          <w:color w:val="323E32"/>
          <w:sz w:val="17"/>
          <w:szCs w:val="17"/>
        </w:rPr>
        <w:t>386</w:t>
      </w:r>
      <w:r>
        <w:rPr>
          <w:rFonts w:ascii="simsun" w:hAnsi="simsun"/>
          <w:color w:val="323E32"/>
          <w:sz w:val="17"/>
          <w:szCs w:val="17"/>
        </w:rPr>
        <w:t>年受聘于米兰为修辞学教师，在安波罗修和其它因素的影响下信主，潜心主道，后被按立为希坡教会之长老的，公元</w:t>
      </w:r>
      <w:r>
        <w:rPr>
          <w:rFonts w:ascii="simsun" w:hAnsi="simsun"/>
          <w:color w:val="323E32"/>
          <w:sz w:val="17"/>
          <w:szCs w:val="17"/>
        </w:rPr>
        <w:t>395</w:t>
      </w:r>
      <w:r>
        <w:rPr>
          <w:rFonts w:ascii="simsun" w:hAnsi="simsun"/>
          <w:color w:val="323E32"/>
          <w:sz w:val="17"/>
          <w:szCs w:val="17"/>
        </w:rPr>
        <w:t>年成为主教。一生致力于牧养和教导，极力反对伯拉纠主义、多枘徒主义、摩尼教。他提出原罪论：人之始祖亚当犯罪，其子孙传此罪性不能自救，惟靠神完全的恩典才能得救。关于教会他提出教权论：在大公教会之外人不能得到救恩，强调传统和圣礼。他的名著有《忏悔录》《上帝之城》。</w:t>
      </w:r>
      <w:r>
        <w:rPr>
          <w:rFonts w:ascii="simsun" w:hAnsi="simsun"/>
          <w:color w:val="323E32"/>
          <w:sz w:val="17"/>
          <w:szCs w:val="17"/>
        </w:rPr>
        <w:br/>
      </w:r>
      <w:r>
        <w:rPr>
          <w:rFonts w:ascii="simsun" w:hAnsi="simsun"/>
          <w:color w:val="323E32"/>
          <w:sz w:val="17"/>
          <w:szCs w:val="17"/>
        </w:rPr>
        <w:t xml:space="preserve">　　</w:t>
      </w:r>
      <w:r>
        <w:rPr>
          <w:rFonts w:ascii="simsun" w:hAnsi="simsun"/>
          <w:color w:val="323E32"/>
          <w:sz w:val="17"/>
          <w:szCs w:val="17"/>
        </w:rPr>
        <w:t>23</w:t>
      </w:r>
      <w:r>
        <w:rPr>
          <w:rFonts w:ascii="simsun" w:hAnsi="simsun"/>
          <w:color w:val="323E32"/>
          <w:sz w:val="17"/>
          <w:szCs w:val="17"/>
        </w:rPr>
        <w:t>、伯拉纠主义</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lastRenderedPageBreak/>
        <w:t>伯拉纠乃为第四世纪英国的修道士。他极力奥古斯丁提出人类完全堕落之教义。不定人有原罪，主张得救不是靠神主权的恩典，乃靠自由意志。在公元</w:t>
      </w:r>
      <w:r>
        <w:rPr>
          <w:rFonts w:ascii="simsun" w:hAnsi="simsun"/>
          <w:color w:val="323E32"/>
          <w:sz w:val="17"/>
          <w:szCs w:val="17"/>
        </w:rPr>
        <w:t>431</w:t>
      </w:r>
      <w:r>
        <w:rPr>
          <w:rFonts w:ascii="simsun" w:hAnsi="simsun"/>
          <w:color w:val="323E32"/>
          <w:sz w:val="17"/>
          <w:szCs w:val="17"/>
        </w:rPr>
        <w:t>年的以弗所会议中，判定伯拉纠主义为异端。</w:t>
      </w:r>
      <w:r>
        <w:rPr>
          <w:rFonts w:ascii="simsun" w:hAnsi="simsun"/>
          <w:color w:val="323E32"/>
          <w:sz w:val="17"/>
          <w:szCs w:val="17"/>
        </w:rPr>
        <w:br/>
      </w:r>
      <w:r>
        <w:rPr>
          <w:rFonts w:ascii="simsun" w:hAnsi="simsun"/>
          <w:color w:val="323E32"/>
          <w:sz w:val="17"/>
          <w:szCs w:val="17"/>
        </w:rPr>
        <w:t xml:space="preserve">　　</w:t>
      </w:r>
      <w:r>
        <w:rPr>
          <w:rFonts w:ascii="simsun" w:hAnsi="simsun"/>
          <w:color w:val="323E32"/>
          <w:sz w:val="17"/>
          <w:szCs w:val="17"/>
        </w:rPr>
        <w:t>24</w:t>
      </w:r>
      <w:r>
        <w:rPr>
          <w:rFonts w:ascii="simsun" w:hAnsi="simsun"/>
          <w:color w:val="323E32"/>
          <w:sz w:val="17"/>
          <w:szCs w:val="17"/>
        </w:rPr>
        <w:t>、以弗所会议</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公元</w:t>
      </w:r>
      <w:r>
        <w:rPr>
          <w:rFonts w:ascii="simsun" w:hAnsi="simsun"/>
          <w:color w:val="323E32"/>
          <w:sz w:val="17"/>
          <w:szCs w:val="17"/>
        </w:rPr>
        <w:t>431</w:t>
      </w:r>
      <w:r>
        <w:rPr>
          <w:rFonts w:ascii="simsun" w:hAnsi="simsun"/>
          <w:color w:val="323E32"/>
          <w:sz w:val="17"/>
          <w:szCs w:val="17"/>
        </w:rPr>
        <w:t>年召开。解决有关基督之位格与神性的争议，判定涅斯多留派为异端；在伯拉纠主义与奥古斯丁派的争论中判定伯拉纠主义为异端。</w:t>
      </w:r>
      <w:r>
        <w:rPr>
          <w:rFonts w:ascii="simsun" w:hAnsi="simsun"/>
          <w:color w:val="323E32"/>
          <w:sz w:val="17"/>
          <w:szCs w:val="17"/>
        </w:rPr>
        <w:br/>
      </w:r>
      <w:r>
        <w:rPr>
          <w:rFonts w:ascii="simsun" w:hAnsi="simsun"/>
          <w:color w:val="323E32"/>
          <w:sz w:val="17"/>
          <w:szCs w:val="17"/>
        </w:rPr>
        <w:t xml:space="preserve">　　</w:t>
      </w:r>
      <w:r>
        <w:rPr>
          <w:rFonts w:ascii="simsun" w:hAnsi="simsun"/>
          <w:color w:val="323E32"/>
          <w:sz w:val="17"/>
          <w:szCs w:val="17"/>
        </w:rPr>
        <w:t>25</w:t>
      </w:r>
      <w:r>
        <w:rPr>
          <w:rFonts w:ascii="simsun" w:hAnsi="simsun"/>
          <w:color w:val="323E32"/>
          <w:sz w:val="17"/>
          <w:szCs w:val="17"/>
        </w:rPr>
        <w:t>、大利奥（</w:t>
      </w:r>
      <w:r>
        <w:rPr>
          <w:rFonts w:ascii="simsun" w:hAnsi="simsun"/>
          <w:color w:val="323E32"/>
          <w:sz w:val="17"/>
          <w:szCs w:val="17"/>
        </w:rPr>
        <w:t>400-461</w:t>
      </w:r>
      <w:r>
        <w:rPr>
          <w:rFonts w:ascii="simsun" w:hAnsi="simsun"/>
          <w:color w:val="323E32"/>
          <w:sz w:val="17"/>
          <w:szCs w:val="17"/>
        </w:rPr>
        <w:t>年）</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于公元</w:t>
      </w:r>
      <w:r>
        <w:rPr>
          <w:rFonts w:ascii="simsun" w:hAnsi="simsun"/>
          <w:color w:val="323E32"/>
          <w:sz w:val="17"/>
          <w:szCs w:val="17"/>
        </w:rPr>
        <w:t>440</w:t>
      </w:r>
      <w:r>
        <w:rPr>
          <w:rFonts w:ascii="simsun" w:hAnsi="simsun"/>
          <w:color w:val="323E32"/>
          <w:sz w:val="17"/>
          <w:szCs w:val="17"/>
        </w:rPr>
        <w:t>年为罗马教皇，是极为伟大的教会领袖。他主张圣职人员要在道德上做信徒的榜样，过圣洁的生活。在</w:t>
      </w:r>
      <w:r>
        <w:rPr>
          <w:rFonts w:ascii="simsun" w:hAnsi="simsun"/>
          <w:color w:val="323E32"/>
          <w:sz w:val="17"/>
          <w:szCs w:val="17"/>
        </w:rPr>
        <w:t>451</w:t>
      </w:r>
      <w:r>
        <w:rPr>
          <w:rFonts w:ascii="simsun" w:hAnsi="simsun"/>
          <w:color w:val="323E32"/>
          <w:sz w:val="17"/>
          <w:szCs w:val="17"/>
        </w:rPr>
        <w:t>年的迦克墩会议上，他提出基督有神人二性，被接纳。公元</w:t>
      </w:r>
      <w:r>
        <w:rPr>
          <w:rFonts w:ascii="simsun" w:hAnsi="simsun"/>
          <w:color w:val="323E32"/>
          <w:sz w:val="17"/>
          <w:szCs w:val="17"/>
        </w:rPr>
        <w:t>452</w:t>
      </w:r>
      <w:r>
        <w:rPr>
          <w:rFonts w:ascii="simsun" w:hAnsi="simsun"/>
          <w:color w:val="323E32"/>
          <w:sz w:val="17"/>
          <w:szCs w:val="17"/>
        </w:rPr>
        <w:t>年他说服匈奴首领从罗马撤退，阻止匈奴人西进。</w:t>
      </w:r>
      <w:r>
        <w:rPr>
          <w:rFonts w:ascii="simsun" w:hAnsi="simsun"/>
          <w:color w:val="323E32"/>
          <w:sz w:val="17"/>
          <w:szCs w:val="17"/>
        </w:rPr>
        <w:t>455</w:t>
      </w:r>
      <w:r>
        <w:rPr>
          <w:rFonts w:ascii="simsun" w:hAnsi="simsun"/>
          <w:color w:val="323E32"/>
          <w:sz w:val="17"/>
          <w:szCs w:val="17"/>
        </w:rPr>
        <w:t>年在汪达尔人劫掠罗马城时与其首领协商，将罗马城伤害减到最小，他将罗马教会提升至西方教会最高的地位。</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26</w:t>
      </w:r>
      <w:r>
        <w:rPr>
          <w:rFonts w:ascii="simsun" w:hAnsi="simsun"/>
          <w:color w:val="323E32"/>
          <w:sz w:val="17"/>
          <w:szCs w:val="17"/>
        </w:rPr>
        <w:t>、多纳徒派</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主后第四世纪在北非兴起的分裂运动。其领导者为北非迦太基分裂派的主教多纳徒。此派主张教会乃是圣徒的团体，曾经背道者不能被接纳，与背道者往来的人也成为不圣洁；只有毫无瑕疵的牧师主持圣礼主能有效；加入多纳徒派者必须重新受洗，他们认为自己是唯一的真教会。公元</w:t>
      </w:r>
      <w:r>
        <w:rPr>
          <w:rFonts w:ascii="simsun" w:hAnsi="simsun"/>
          <w:color w:val="323E32"/>
          <w:sz w:val="17"/>
          <w:szCs w:val="17"/>
        </w:rPr>
        <w:t>312</w:t>
      </w:r>
      <w:r>
        <w:rPr>
          <w:rFonts w:ascii="simsun" w:hAnsi="simsun"/>
          <w:color w:val="323E32"/>
          <w:sz w:val="17"/>
          <w:szCs w:val="17"/>
        </w:rPr>
        <w:t>年与大公教会决裂，因力争正统的缘故，造成负面的影响，于公元</w:t>
      </w:r>
      <w:r>
        <w:rPr>
          <w:rFonts w:ascii="simsun" w:hAnsi="simsun"/>
          <w:color w:val="323E32"/>
          <w:sz w:val="17"/>
          <w:szCs w:val="17"/>
        </w:rPr>
        <w:t>411</w:t>
      </w:r>
      <w:r>
        <w:rPr>
          <w:rFonts w:ascii="simsun" w:hAnsi="simsun"/>
          <w:color w:val="323E32"/>
          <w:sz w:val="17"/>
          <w:szCs w:val="17"/>
        </w:rPr>
        <w:t>年被正式定为异端，但此派维持到第七世纪被回教徒征服为止。</w:t>
      </w:r>
      <w:r>
        <w:rPr>
          <w:rFonts w:ascii="simsun" w:hAnsi="simsun"/>
          <w:color w:val="323E32"/>
          <w:sz w:val="17"/>
          <w:szCs w:val="17"/>
        </w:rPr>
        <w:br/>
      </w:r>
      <w:r>
        <w:rPr>
          <w:rFonts w:ascii="simsun" w:hAnsi="simsun"/>
          <w:color w:val="323E32"/>
          <w:sz w:val="17"/>
          <w:szCs w:val="17"/>
        </w:rPr>
        <w:t xml:space="preserve">　　</w:t>
      </w:r>
      <w:r>
        <w:rPr>
          <w:rFonts w:ascii="simsun" w:hAnsi="simsun"/>
          <w:color w:val="323E32"/>
          <w:sz w:val="17"/>
          <w:szCs w:val="17"/>
        </w:rPr>
        <w:t>27</w:t>
      </w:r>
      <w:r>
        <w:rPr>
          <w:rFonts w:ascii="simsun" w:hAnsi="simsun"/>
          <w:color w:val="323E32"/>
          <w:sz w:val="17"/>
          <w:szCs w:val="17"/>
        </w:rPr>
        <w:t>、涅斯多留主义</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此异端起于主后五世纪，公元</w:t>
      </w:r>
      <w:r>
        <w:rPr>
          <w:rFonts w:ascii="simsun" w:hAnsi="simsun"/>
          <w:color w:val="323E32"/>
          <w:sz w:val="17"/>
          <w:szCs w:val="17"/>
        </w:rPr>
        <w:t>428</w:t>
      </w:r>
      <w:r>
        <w:rPr>
          <w:rFonts w:ascii="simsun" w:hAnsi="simsun"/>
          <w:color w:val="323E32"/>
          <w:sz w:val="17"/>
          <w:szCs w:val="17"/>
        </w:rPr>
        <w:t>年涅斯多留为康士坦丁主教，他否认马利亚为耶稣神性的母亲，强调基督的人性，被定为异端而流放。跟随他的人将基督的神性与人性分离，否定基督本质上神性与人性的合一。此派在主后</w:t>
      </w:r>
      <w:r>
        <w:rPr>
          <w:rFonts w:ascii="simsun" w:hAnsi="simsun"/>
          <w:color w:val="323E32"/>
          <w:sz w:val="17"/>
          <w:szCs w:val="17"/>
        </w:rPr>
        <w:t>431</w:t>
      </w:r>
      <w:r>
        <w:rPr>
          <w:rFonts w:ascii="simsun" w:hAnsi="simsun"/>
          <w:color w:val="323E32"/>
          <w:sz w:val="17"/>
          <w:szCs w:val="17"/>
        </w:rPr>
        <w:t>年的以弗所大公会议被定为异端，基督拥有完全的神性与完全的人性之位格的观点被再一次肯定。涅斯多留派于公元</w:t>
      </w:r>
      <w:r>
        <w:rPr>
          <w:rFonts w:ascii="simsun" w:hAnsi="simsun"/>
          <w:color w:val="323E32"/>
          <w:sz w:val="17"/>
          <w:szCs w:val="17"/>
        </w:rPr>
        <w:t>635</w:t>
      </w:r>
      <w:r>
        <w:rPr>
          <w:rFonts w:ascii="simsun" w:hAnsi="simsun"/>
          <w:color w:val="323E32"/>
          <w:sz w:val="17"/>
          <w:szCs w:val="17"/>
        </w:rPr>
        <w:t>年传入中国，称为景教，阿拉伯联合酋长国景教碑立于长安。</w:t>
      </w:r>
      <w:r>
        <w:rPr>
          <w:rFonts w:ascii="simsun" w:hAnsi="simsun"/>
          <w:color w:val="323E32"/>
          <w:sz w:val="17"/>
          <w:szCs w:val="17"/>
        </w:rPr>
        <w:br/>
      </w:r>
      <w:r>
        <w:rPr>
          <w:rFonts w:ascii="simsun" w:hAnsi="simsun"/>
          <w:color w:val="323E32"/>
          <w:sz w:val="17"/>
          <w:szCs w:val="17"/>
        </w:rPr>
        <w:t xml:space="preserve">　　</w:t>
      </w:r>
      <w:r>
        <w:rPr>
          <w:rFonts w:ascii="simsun" w:hAnsi="simsun"/>
          <w:color w:val="323E32"/>
          <w:sz w:val="17"/>
          <w:szCs w:val="17"/>
        </w:rPr>
        <w:t>28</w:t>
      </w:r>
      <w:r>
        <w:rPr>
          <w:rFonts w:ascii="simsun" w:hAnsi="simsun"/>
          <w:color w:val="323E32"/>
          <w:sz w:val="17"/>
          <w:szCs w:val="17"/>
        </w:rPr>
        <w:t>、欧迪奇主义</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欧迪奇乃康士坦丁堡教会之长老，在</w:t>
      </w:r>
      <w:r>
        <w:rPr>
          <w:rFonts w:ascii="simsun" w:hAnsi="simsun"/>
          <w:color w:val="323E32"/>
          <w:sz w:val="17"/>
          <w:szCs w:val="17"/>
        </w:rPr>
        <w:t>431</w:t>
      </w:r>
      <w:r>
        <w:rPr>
          <w:rFonts w:ascii="simsun" w:hAnsi="simsun"/>
          <w:color w:val="323E32"/>
          <w:sz w:val="17"/>
          <w:szCs w:val="17"/>
        </w:rPr>
        <w:t>年的以弗所会议中反涅斯多留派。不过他提倡基督一性说，即基督的人性被神性完全的吸收，合而为一，成了肉身的基督只有一性，实际上反对了基督的人性。此派在</w:t>
      </w:r>
      <w:r>
        <w:rPr>
          <w:rFonts w:ascii="simsun" w:hAnsi="simsun"/>
          <w:color w:val="323E32"/>
          <w:sz w:val="17"/>
          <w:szCs w:val="17"/>
        </w:rPr>
        <w:t>451</w:t>
      </w:r>
      <w:r>
        <w:rPr>
          <w:rFonts w:ascii="simsun" w:hAnsi="simsun"/>
          <w:color w:val="323E32"/>
          <w:sz w:val="17"/>
          <w:szCs w:val="17"/>
        </w:rPr>
        <w:t>年的迦克墩会议中被定为异端。</w:t>
      </w:r>
      <w:r>
        <w:rPr>
          <w:rFonts w:ascii="simsun" w:hAnsi="simsun"/>
          <w:color w:val="323E32"/>
          <w:sz w:val="17"/>
          <w:szCs w:val="17"/>
        </w:rPr>
        <w:br/>
      </w:r>
      <w:r>
        <w:rPr>
          <w:rFonts w:ascii="simsun" w:hAnsi="simsun"/>
          <w:color w:val="323E32"/>
          <w:sz w:val="17"/>
          <w:szCs w:val="17"/>
        </w:rPr>
        <w:t xml:space="preserve">　　</w:t>
      </w:r>
      <w:r>
        <w:rPr>
          <w:rFonts w:ascii="simsun" w:hAnsi="simsun"/>
          <w:color w:val="323E32"/>
          <w:sz w:val="17"/>
          <w:szCs w:val="17"/>
        </w:rPr>
        <w:t>29</w:t>
      </w:r>
      <w:r>
        <w:rPr>
          <w:rFonts w:ascii="simsun" w:hAnsi="simsun"/>
          <w:color w:val="323E32"/>
          <w:sz w:val="17"/>
          <w:szCs w:val="17"/>
        </w:rPr>
        <w:t>、迦克墩会议</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lastRenderedPageBreak/>
        <w:t>公元</w:t>
      </w:r>
      <w:r>
        <w:rPr>
          <w:rFonts w:ascii="simsun" w:hAnsi="simsun"/>
          <w:color w:val="323E32"/>
          <w:sz w:val="17"/>
          <w:szCs w:val="17"/>
        </w:rPr>
        <w:t>451</w:t>
      </w:r>
      <w:r>
        <w:rPr>
          <w:rFonts w:ascii="simsun" w:hAnsi="simsun"/>
          <w:color w:val="323E32"/>
          <w:sz w:val="17"/>
          <w:szCs w:val="17"/>
        </w:rPr>
        <w:t>年在小亚细亚的迦克墩举行的大公会议，解决关于基督神人二性的争议。确定基督的一位格与两本性并存，即基督是一位二性，没有混淆、没有改变、没有分割。</w:t>
      </w:r>
      <w:r>
        <w:rPr>
          <w:rFonts w:ascii="simsun" w:hAnsi="simsun"/>
          <w:color w:val="323E32"/>
          <w:sz w:val="17"/>
          <w:szCs w:val="17"/>
        </w:rPr>
        <w:br/>
      </w:r>
      <w:r>
        <w:rPr>
          <w:rFonts w:ascii="simsun" w:hAnsi="simsun"/>
          <w:color w:val="323E32"/>
          <w:sz w:val="17"/>
          <w:szCs w:val="17"/>
        </w:rPr>
        <w:t xml:space="preserve">　　</w:t>
      </w:r>
      <w:r>
        <w:rPr>
          <w:rFonts w:ascii="simsun" w:hAnsi="simsun"/>
          <w:color w:val="323E32"/>
          <w:sz w:val="17"/>
          <w:szCs w:val="17"/>
        </w:rPr>
        <w:t>30</w:t>
      </w:r>
      <w:r>
        <w:rPr>
          <w:rFonts w:ascii="simsun" w:hAnsi="simsun"/>
          <w:color w:val="323E32"/>
          <w:sz w:val="17"/>
          <w:szCs w:val="17"/>
        </w:rPr>
        <w:t>、奥兰治会议</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公元</w:t>
      </w:r>
      <w:r>
        <w:rPr>
          <w:rFonts w:ascii="simsun" w:hAnsi="simsun"/>
          <w:color w:val="323E32"/>
          <w:sz w:val="17"/>
          <w:szCs w:val="17"/>
        </w:rPr>
        <w:t>529</w:t>
      </w:r>
      <w:r>
        <w:rPr>
          <w:rFonts w:ascii="simsun" w:hAnsi="simsun"/>
          <w:color w:val="323E32"/>
          <w:sz w:val="17"/>
          <w:szCs w:val="17"/>
        </w:rPr>
        <w:t>年，于法国南部的奥兰治城举行的会议。肯定原罪与恩典在救恩中的必需性，但避免使用极端的奥古斯丁主义。支持奥古斯丁论恩典的教义，反对半伯拉纠主义。</w:t>
      </w:r>
      <w:r>
        <w:rPr>
          <w:rFonts w:ascii="simsun" w:hAnsi="simsun"/>
          <w:color w:val="323E32"/>
          <w:sz w:val="17"/>
          <w:szCs w:val="17"/>
        </w:rPr>
        <w:br/>
      </w:r>
      <w:r>
        <w:rPr>
          <w:rFonts w:ascii="simsun" w:hAnsi="simsun"/>
          <w:color w:val="323E32"/>
          <w:sz w:val="17"/>
          <w:szCs w:val="17"/>
        </w:rPr>
        <w:t xml:space="preserve">　　</w:t>
      </w:r>
      <w:r>
        <w:rPr>
          <w:rFonts w:ascii="simsun" w:hAnsi="simsun"/>
          <w:color w:val="323E32"/>
          <w:sz w:val="17"/>
          <w:szCs w:val="17"/>
        </w:rPr>
        <w:t>31</w:t>
      </w:r>
      <w:r>
        <w:rPr>
          <w:rFonts w:ascii="simsun" w:hAnsi="simsun"/>
          <w:color w:val="323E32"/>
          <w:sz w:val="17"/>
          <w:szCs w:val="17"/>
        </w:rPr>
        <w:t>、修道主义及修会、修道院</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主后</w:t>
      </w:r>
      <w:r>
        <w:rPr>
          <w:rFonts w:ascii="simsun" w:hAnsi="simsun"/>
          <w:color w:val="323E32"/>
          <w:sz w:val="17"/>
          <w:szCs w:val="17"/>
        </w:rPr>
        <w:t>3</w:t>
      </w:r>
      <w:r>
        <w:rPr>
          <w:rFonts w:ascii="simsun" w:hAnsi="simsun"/>
          <w:color w:val="323E32"/>
          <w:sz w:val="17"/>
          <w:szCs w:val="17"/>
        </w:rPr>
        <w:t>世纪，一些在信仰上热心的信徒意欲对上帝有单纯的委身，更专心的敬拜、默想、读经、远离世俗的缠绕，便隐退旷野独居生活，逐渐形成修道思想。特别是在第四世纪逼迫结束之后，各种各样的人寻求遁世道主义散布整个基督教界。开始形成了团体性的修会，如本笃会、西笃会、方济会与道明会等，各会都建立了许多修道院。中世纪修道院里，修士们昼夜向全能神祈祷赞美，过严谨的生活。他们抄写圣经、研究教父的著作、同时学习古典的哲学与文学、开垦新园地发展饲养等，修道院对中世纪的发展带来极大的贡献。在中古晚期修道院走向没落。</w:t>
      </w:r>
      <w:r>
        <w:rPr>
          <w:rFonts w:ascii="simsun" w:hAnsi="simsun"/>
          <w:color w:val="323E32"/>
          <w:sz w:val="17"/>
          <w:szCs w:val="17"/>
        </w:rPr>
        <w:br/>
      </w:r>
      <w:r>
        <w:rPr>
          <w:rFonts w:ascii="simsun" w:hAnsi="simsun"/>
          <w:color w:val="323E32"/>
          <w:sz w:val="17"/>
          <w:szCs w:val="17"/>
        </w:rPr>
        <w:t xml:space="preserve">　　</w:t>
      </w:r>
      <w:r>
        <w:rPr>
          <w:rFonts w:ascii="simsun" w:hAnsi="simsun"/>
          <w:color w:val="323E32"/>
          <w:sz w:val="17"/>
          <w:szCs w:val="17"/>
        </w:rPr>
        <w:t>32</w:t>
      </w:r>
      <w:r>
        <w:rPr>
          <w:rFonts w:ascii="simsun" w:hAnsi="simsun"/>
          <w:color w:val="323E32"/>
          <w:sz w:val="17"/>
          <w:szCs w:val="17"/>
        </w:rPr>
        <w:t>、大贵格利（</w:t>
      </w:r>
      <w:r>
        <w:rPr>
          <w:rFonts w:ascii="simsun" w:hAnsi="simsun"/>
          <w:color w:val="323E32"/>
          <w:sz w:val="17"/>
          <w:szCs w:val="17"/>
        </w:rPr>
        <w:t>504-604</w:t>
      </w:r>
      <w:r>
        <w:rPr>
          <w:rFonts w:ascii="simsun" w:hAnsi="simsun"/>
          <w:color w:val="323E32"/>
          <w:sz w:val="17"/>
          <w:szCs w:val="17"/>
        </w:rPr>
        <w:t>年）</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公元</w:t>
      </w:r>
      <w:r>
        <w:rPr>
          <w:rFonts w:ascii="simsun" w:hAnsi="simsun"/>
          <w:color w:val="323E32"/>
          <w:sz w:val="17"/>
          <w:szCs w:val="17"/>
        </w:rPr>
        <w:t>590</w:t>
      </w:r>
      <w:r>
        <w:rPr>
          <w:rFonts w:ascii="simsun" w:hAnsi="simsun"/>
          <w:color w:val="323E32"/>
          <w:sz w:val="17"/>
          <w:szCs w:val="17"/>
        </w:rPr>
        <w:t>年为教皇，拉丁教会四大博士之一。他开创英格兰宣教工作，使罗马教皇的势力伸张到远方，以热心布道与关心教会音乐而闻名。他保护罗马免遭伦巴底人的入侵。大贵格利主张罗马主教的权柄超越西方全体教会之说法，建立教皇制度，其教义对后世的影响达五百年之久。</w:t>
      </w:r>
      <w:r>
        <w:rPr>
          <w:rFonts w:ascii="simsun" w:hAnsi="simsun"/>
          <w:color w:val="323E32"/>
          <w:sz w:val="17"/>
          <w:szCs w:val="17"/>
        </w:rPr>
        <w:br/>
      </w:r>
      <w:r>
        <w:rPr>
          <w:rFonts w:ascii="simsun" w:hAnsi="simsun"/>
          <w:color w:val="323E32"/>
          <w:sz w:val="17"/>
          <w:szCs w:val="17"/>
        </w:rPr>
        <w:t xml:space="preserve">　　</w:t>
      </w:r>
      <w:r>
        <w:rPr>
          <w:rFonts w:ascii="simsun" w:hAnsi="simsun"/>
          <w:color w:val="323E32"/>
          <w:sz w:val="17"/>
          <w:szCs w:val="17"/>
        </w:rPr>
        <w:t>33</w:t>
      </w:r>
      <w:r>
        <w:rPr>
          <w:rFonts w:ascii="simsun" w:hAnsi="simsun"/>
          <w:color w:val="323E32"/>
          <w:sz w:val="17"/>
          <w:szCs w:val="17"/>
        </w:rPr>
        <w:t>、回教</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也称伊斯兰教。创立人穆罕默德，自称在山洞中默想遇见天使长得神启示。他自认为先知，著可兰经。公元</w:t>
      </w:r>
      <w:r>
        <w:rPr>
          <w:rFonts w:ascii="simsun" w:hAnsi="simsun"/>
          <w:color w:val="323E32"/>
          <w:sz w:val="17"/>
          <w:szCs w:val="17"/>
        </w:rPr>
        <w:t>622</w:t>
      </w:r>
      <w:r>
        <w:rPr>
          <w:rFonts w:ascii="simsun" w:hAnsi="simsun"/>
          <w:color w:val="323E32"/>
          <w:sz w:val="17"/>
          <w:szCs w:val="17"/>
        </w:rPr>
        <w:t>年与跟从者从麦加逃亡，是年为回教创始年。十年后教义充斥阿拉伯世界，并以剑传道。</w:t>
      </w:r>
      <w:r>
        <w:rPr>
          <w:rFonts w:ascii="simsun" w:hAnsi="simsun"/>
          <w:color w:val="323E32"/>
          <w:sz w:val="17"/>
          <w:szCs w:val="17"/>
        </w:rPr>
        <w:br/>
      </w:r>
      <w:r>
        <w:rPr>
          <w:rFonts w:ascii="simsun" w:hAnsi="simsun"/>
          <w:color w:val="323E32"/>
          <w:sz w:val="17"/>
          <w:szCs w:val="17"/>
        </w:rPr>
        <w:t xml:space="preserve">　　</w:t>
      </w:r>
      <w:r>
        <w:rPr>
          <w:rFonts w:ascii="simsun" w:hAnsi="simsun"/>
          <w:color w:val="323E32"/>
          <w:sz w:val="17"/>
          <w:szCs w:val="17"/>
        </w:rPr>
        <w:t>34</w:t>
      </w:r>
      <w:r>
        <w:rPr>
          <w:rFonts w:ascii="simsun" w:hAnsi="simsun"/>
          <w:color w:val="323E32"/>
          <w:sz w:val="17"/>
          <w:szCs w:val="17"/>
        </w:rPr>
        <w:t>、反图像之争</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在</w:t>
      </w:r>
      <w:r>
        <w:rPr>
          <w:rFonts w:ascii="simsun" w:hAnsi="simsun"/>
          <w:color w:val="323E32"/>
          <w:sz w:val="17"/>
          <w:szCs w:val="17"/>
        </w:rPr>
        <w:t>7</w:t>
      </w:r>
      <w:r>
        <w:rPr>
          <w:rFonts w:ascii="simsun" w:hAnsi="simsun"/>
          <w:color w:val="323E32"/>
          <w:sz w:val="17"/>
          <w:szCs w:val="17"/>
        </w:rPr>
        <w:t>世纪以前，东、西方教会中充斥着基督、使徒和殉道者的</w:t>
      </w:r>
      <w:r>
        <w:rPr>
          <w:rFonts w:ascii="simsun" w:hAnsi="simsun"/>
          <w:color w:val="323E32"/>
          <w:sz w:val="17"/>
          <w:szCs w:val="17"/>
        </w:rPr>
        <w:t>"</w:t>
      </w:r>
      <w:r>
        <w:rPr>
          <w:rFonts w:ascii="simsun" w:hAnsi="simsun"/>
          <w:color w:val="323E32"/>
          <w:sz w:val="17"/>
          <w:szCs w:val="17"/>
        </w:rPr>
        <w:t>圣像</w:t>
      </w:r>
      <w:r>
        <w:rPr>
          <w:rFonts w:ascii="simsun" w:hAnsi="simsun"/>
          <w:color w:val="323E32"/>
          <w:sz w:val="17"/>
          <w:szCs w:val="17"/>
        </w:rPr>
        <w:t>"</w:t>
      </w:r>
      <w:r>
        <w:rPr>
          <w:rFonts w:ascii="simsun" w:hAnsi="simsun"/>
          <w:color w:val="323E32"/>
          <w:sz w:val="17"/>
          <w:szCs w:val="17"/>
        </w:rPr>
        <w:t>。</w:t>
      </w:r>
      <w:r>
        <w:rPr>
          <w:rFonts w:ascii="simsun" w:hAnsi="simsun"/>
          <w:color w:val="323E32"/>
          <w:sz w:val="17"/>
          <w:szCs w:val="17"/>
        </w:rPr>
        <w:t>7</w:t>
      </w:r>
      <w:r>
        <w:rPr>
          <w:rFonts w:ascii="simsun" w:hAnsi="simsun"/>
          <w:color w:val="323E32"/>
          <w:sz w:val="17"/>
          <w:szCs w:val="17"/>
        </w:rPr>
        <w:t>世纪左右，</w:t>
      </w:r>
      <w:r>
        <w:rPr>
          <w:rFonts w:ascii="simsun" w:hAnsi="simsun"/>
          <w:color w:val="323E32"/>
          <w:sz w:val="17"/>
          <w:szCs w:val="17"/>
        </w:rPr>
        <w:t>"</w:t>
      </w:r>
      <w:r>
        <w:rPr>
          <w:rFonts w:ascii="simsun" w:hAnsi="simsun"/>
          <w:color w:val="323E32"/>
          <w:sz w:val="17"/>
          <w:szCs w:val="17"/>
        </w:rPr>
        <w:t>圣</w:t>
      </w:r>
      <w:r>
        <w:rPr>
          <w:rFonts w:ascii="simsun" w:hAnsi="simsun"/>
          <w:color w:val="323E32"/>
          <w:sz w:val="17"/>
          <w:szCs w:val="17"/>
        </w:rPr>
        <w:t>"</w:t>
      </w:r>
      <w:r>
        <w:rPr>
          <w:rFonts w:ascii="simsun" w:hAnsi="simsun"/>
          <w:color w:val="323E32"/>
          <w:sz w:val="17"/>
          <w:szCs w:val="17"/>
        </w:rPr>
        <w:t>的观念愈加流行，原本这些图像是为了记念在东方教会根深蒂固。但是不久以后就变成了不合理的崇拜方式，甚至有人还用这些图像当做是一个守护神。在</w:t>
      </w:r>
      <w:r>
        <w:rPr>
          <w:rFonts w:ascii="simsun" w:hAnsi="simsun"/>
          <w:color w:val="323E32"/>
          <w:sz w:val="17"/>
          <w:szCs w:val="17"/>
        </w:rPr>
        <w:t>8</w:t>
      </w:r>
      <w:r>
        <w:rPr>
          <w:rFonts w:ascii="simsun" w:hAnsi="simsun"/>
          <w:color w:val="323E32"/>
          <w:sz w:val="17"/>
          <w:szCs w:val="17"/>
        </w:rPr>
        <w:t>世纪，东方的罗马皇帝利奥三世下令禁止及除去所有的图像，主教长因为反对而被放逐，支持图像的人被定为异端而下狱、放逐甚至处死。西方教会反对东方的做法，后召开尼西亚会议恢复图像的使用但限制使用的方法。</w:t>
      </w:r>
      <w:r>
        <w:rPr>
          <w:rFonts w:ascii="simsun" w:hAnsi="simsun"/>
          <w:color w:val="323E32"/>
          <w:sz w:val="17"/>
          <w:szCs w:val="17"/>
        </w:rPr>
        <w:t>814</w:t>
      </w:r>
      <w:r>
        <w:rPr>
          <w:rFonts w:ascii="simsun" w:hAnsi="simsun"/>
          <w:color w:val="323E32"/>
          <w:sz w:val="17"/>
          <w:szCs w:val="17"/>
        </w:rPr>
        <w:t>年再起此争议，甚至多有人为支持图像的缘故殉道。反图像之争使东西教会的分裂加深，东方教会也因为政教冲突而减弱了教会的力量。</w:t>
      </w:r>
      <w:r>
        <w:rPr>
          <w:rFonts w:ascii="simsun" w:hAnsi="simsun"/>
          <w:color w:val="323E32"/>
          <w:sz w:val="17"/>
          <w:szCs w:val="17"/>
        </w:rPr>
        <w:br/>
      </w:r>
      <w:r>
        <w:rPr>
          <w:rFonts w:ascii="simsun" w:hAnsi="simsun"/>
          <w:color w:val="323E32"/>
          <w:sz w:val="17"/>
          <w:szCs w:val="17"/>
        </w:rPr>
        <w:t xml:space="preserve">　　</w:t>
      </w:r>
      <w:r>
        <w:rPr>
          <w:rFonts w:ascii="simsun" w:hAnsi="simsun"/>
          <w:color w:val="323E32"/>
          <w:sz w:val="17"/>
          <w:szCs w:val="17"/>
        </w:rPr>
        <w:t>35</w:t>
      </w:r>
      <w:r>
        <w:rPr>
          <w:rFonts w:ascii="simsun" w:hAnsi="simsun"/>
          <w:color w:val="323E32"/>
          <w:sz w:val="17"/>
          <w:szCs w:val="17"/>
        </w:rPr>
        <w:t>、都尔之役</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lastRenderedPageBreak/>
        <w:t>公元</w:t>
      </w:r>
      <w:r>
        <w:rPr>
          <w:rFonts w:ascii="simsun" w:hAnsi="simsun"/>
          <w:color w:val="323E32"/>
          <w:sz w:val="17"/>
          <w:szCs w:val="17"/>
        </w:rPr>
        <w:t>8</w:t>
      </w:r>
      <w:r>
        <w:rPr>
          <w:rFonts w:ascii="simsun" w:hAnsi="simsun"/>
          <w:color w:val="323E32"/>
          <w:sz w:val="17"/>
          <w:szCs w:val="17"/>
        </w:rPr>
        <w:t>世纪，欧洲面临极大的危机，回教的势力即将用武力吞噬欧洲。</w:t>
      </w:r>
      <w:r>
        <w:rPr>
          <w:rFonts w:ascii="simsun" w:hAnsi="simsun"/>
          <w:color w:val="323E32"/>
          <w:sz w:val="17"/>
          <w:szCs w:val="17"/>
        </w:rPr>
        <w:t>732</w:t>
      </w:r>
      <w:r>
        <w:rPr>
          <w:rFonts w:ascii="simsun" w:hAnsi="simsun"/>
          <w:color w:val="323E32"/>
          <w:sz w:val="17"/>
          <w:szCs w:val="17"/>
        </w:rPr>
        <w:t>年法兰克将军查理所率领的军队在都尔平原与回教大军相遇，竭力奋战，终于抵住了亚拉伯军队凶悍的进攻，击退了回教大军。都尔之役是回教泛滥的最高水位线，截断了回教徒的侵犯。</w:t>
      </w:r>
      <w:r>
        <w:rPr>
          <w:rFonts w:ascii="simsun" w:hAnsi="simsun"/>
          <w:color w:val="323E32"/>
          <w:sz w:val="17"/>
          <w:szCs w:val="17"/>
        </w:rPr>
        <w:br/>
      </w:r>
      <w:r>
        <w:rPr>
          <w:rFonts w:ascii="simsun" w:hAnsi="simsun"/>
          <w:color w:val="323E32"/>
          <w:sz w:val="17"/>
          <w:szCs w:val="17"/>
        </w:rPr>
        <w:t xml:space="preserve">　　</w:t>
      </w:r>
      <w:r>
        <w:rPr>
          <w:rFonts w:ascii="simsun" w:hAnsi="simsun"/>
          <w:color w:val="323E32"/>
          <w:sz w:val="17"/>
          <w:szCs w:val="17"/>
        </w:rPr>
        <w:t>36</w:t>
      </w:r>
      <w:r>
        <w:rPr>
          <w:rFonts w:ascii="simsun" w:hAnsi="simsun"/>
          <w:color w:val="323E32"/>
          <w:sz w:val="17"/>
          <w:szCs w:val="17"/>
        </w:rPr>
        <w:t>、卡罗林王朝</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是自公元</w:t>
      </w:r>
      <w:r>
        <w:rPr>
          <w:rFonts w:ascii="simsun" w:hAnsi="simsun"/>
          <w:color w:val="323E32"/>
          <w:sz w:val="17"/>
          <w:szCs w:val="17"/>
        </w:rPr>
        <w:t>751</w:t>
      </w:r>
      <w:r>
        <w:rPr>
          <w:rFonts w:ascii="simsun" w:hAnsi="simsun"/>
          <w:color w:val="323E32"/>
          <w:sz w:val="17"/>
          <w:szCs w:val="17"/>
        </w:rPr>
        <w:t>年统治法兰克王国的王朝。当时罗马帝国的边境出现了伦巴底人的入侵，教皇请丕平王公开举行加冕仪式。丕平赢得胜仗，且把所占领的伦巴底人的领土的一部份送给了罗马教皇，教廷因为丕平王所赠送的土地而成为一个世俗的邦国。因为丕平的例子，被教皇加冕而拥有的王位便具有合法性，在位的君王皆以教会的保护者之身份出现。卡洛林名称的由来，是源自其著名的君主查理曼大帝，他十年内出征超过五十次，推广教育，支持教会，建立庞大的帝国。成为日后的神圣罗马帝国。</w:t>
      </w:r>
      <w:r>
        <w:rPr>
          <w:rFonts w:ascii="simsun" w:hAnsi="simsun"/>
          <w:color w:val="323E32"/>
          <w:sz w:val="17"/>
          <w:szCs w:val="17"/>
        </w:rPr>
        <w:br/>
      </w:r>
      <w:r>
        <w:rPr>
          <w:rFonts w:ascii="simsun" w:hAnsi="simsun"/>
          <w:color w:val="323E32"/>
          <w:sz w:val="17"/>
          <w:szCs w:val="17"/>
        </w:rPr>
        <w:t xml:space="preserve">　　</w:t>
      </w:r>
      <w:r>
        <w:rPr>
          <w:rFonts w:ascii="simsun" w:hAnsi="simsun"/>
          <w:color w:val="323E32"/>
          <w:sz w:val="17"/>
          <w:szCs w:val="17"/>
        </w:rPr>
        <w:t>37</w:t>
      </w:r>
      <w:r>
        <w:rPr>
          <w:rFonts w:ascii="simsun" w:hAnsi="simsun"/>
          <w:color w:val="323E32"/>
          <w:sz w:val="17"/>
          <w:szCs w:val="17"/>
        </w:rPr>
        <w:t>、希腊教会</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公元</w:t>
      </w:r>
      <w:r>
        <w:rPr>
          <w:rFonts w:ascii="simsun" w:hAnsi="simsun"/>
          <w:color w:val="323E32"/>
          <w:sz w:val="17"/>
          <w:szCs w:val="17"/>
        </w:rPr>
        <w:t>1054</w:t>
      </w:r>
      <w:r>
        <w:rPr>
          <w:rFonts w:ascii="simsun" w:hAnsi="simsun"/>
          <w:color w:val="323E32"/>
          <w:sz w:val="17"/>
          <w:szCs w:val="17"/>
        </w:rPr>
        <w:t>年东西方教会因政治和神学上的分歧而分裂，产生两个对抗中心，东方教会以康士坦丁堡为中心，西方教会以罗马为中心。东方教会的体系发展成东正教，定名为东正教会，或希腊正统教会。指东欧、希腊、俄国、叙利亚及其它斯拉夫国家的非罗马天主教教会。</w:t>
      </w:r>
      <w:r>
        <w:rPr>
          <w:rFonts w:ascii="simsun" w:hAnsi="simsun"/>
          <w:color w:val="323E32"/>
          <w:sz w:val="17"/>
          <w:szCs w:val="17"/>
        </w:rPr>
        <w:br/>
      </w:r>
      <w:r>
        <w:rPr>
          <w:rFonts w:ascii="simsun" w:hAnsi="simsun"/>
          <w:color w:val="323E32"/>
          <w:sz w:val="17"/>
          <w:szCs w:val="17"/>
        </w:rPr>
        <w:t xml:space="preserve">　</w:t>
      </w:r>
      <w:r>
        <w:rPr>
          <w:rFonts w:ascii="simsun" w:hAnsi="simsun"/>
          <w:color w:val="323E32"/>
          <w:sz w:val="17"/>
          <w:szCs w:val="17"/>
        </w:rPr>
        <w:t>  38</w:t>
      </w:r>
      <w:r>
        <w:rPr>
          <w:rFonts w:ascii="simsun" w:hAnsi="simsun"/>
          <w:color w:val="323E32"/>
          <w:sz w:val="17"/>
          <w:szCs w:val="17"/>
        </w:rPr>
        <w:t>、十字军东征</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11-13</w:t>
      </w:r>
      <w:r>
        <w:rPr>
          <w:rFonts w:ascii="simsun" w:hAnsi="simsun"/>
          <w:color w:val="323E32"/>
          <w:sz w:val="17"/>
          <w:szCs w:val="17"/>
        </w:rPr>
        <w:t>世纪，基督徒为了从回教徒手中夺回圣地，自西欧挥兵多次出发东征，以期夺回圣地巴勒斯坦采取的军事行动。其中大小战役达</w:t>
      </w:r>
      <w:r>
        <w:rPr>
          <w:rFonts w:ascii="simsun" w:hAnsi="simsun"/>
          <w:color w:val="323E32"/>
          <w:sz w:val="17"/>
          <w:szCs w:val="17"/>
        </w:rPr>
        <w:t>9</w:t>
      </w:r>
      <w:r>
        <w:rPr>
          <w:rFonts w:ascii="simsun" w:hAnsi="simsun"/>
          <w:color w:val="323E32"/>
          <w:sz w:val="17"/>
          <w:szCs w:val="17"/>
        </w:rPr>
        <w:t>次，但最终耶路撒冷仍落入回教徒之手。十字军东征促进了城市发展和新兴行业，使商贸复苏。加强了东西方文明的沟通，自此西方基督教渗入东欧地中海一带，令各地人民思想上醒悟起来，也带来文艺复兴。</w:t>
      </w:r>
      <w:r>
        <w:rPr>
          <w:rFonts w:ascii="simsun" w:hAnsi="simsun"/>
          <w:color w:val="323E32"/>
          <w:sz w:val="17"/>
          <w:szCs w:val="17"/>
        </w:rPr>
        <w:br/>
      </w:r>
      <w:r>
        <w:rPr>
          <w:rFonts w:ascii="simsun" w:hAnsi="simsun"/>
          <w:color w:val="323E32"/>
          <w:sz w:val="17"/>
          <w:szCs w:val="17"/>
        </w:rPr>
        <w:t xml:space="preserve">　　</w:t>
      </w:r>
      <w:r>
        <w:rPr>
          <w:rFonts w:ascii="simsun" w:hAnsi="simsun"/>
          <w:color w:val="323E32"/>
          <w:sz w:val="17"/>
          <w:szCs w:val="17"/>
        </w:rPr>
        <w:t>39</w:t>
      </w:r>
      <w:r>
        <w:rPr>
          <w:rFonts w:ascii="simsun" w:hAnsi="simsun"/>
          <w:color w:val="323E32"/>
          <w:sz w:val="17"/>
          <w:szCs w:val="17"/>
        </w:rPr>
        <w:t>、拉特兰会议</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 1123</w:t>
      </w:r>
      <w:r>
        <w:rPr>
          <w:rFonts w:ascii="simsun" w:hAnsi="simsun"/>
          <w:color w:val="323E32"/>
          <w:sz w:val="17"/>
          <w:szCs w:val="17"/>
        </w:rPr>
        <w:t>年</w:t>
      </w:r>
      <w:r>
        <w:rPr>
          <w:rFonts w:ascii="simsun" w:hAnsi="simsun"/>
          <w:color w:val="323E32"/>
          <w:sz w:val="17"/>
          <w:szCs w:val="17"/>
        </w:rPr>
        <w:t>-1517</w:t>
      </w:r>
      <w:r>
        <w:rPr>
          <w:rFonts w:ascii="simsun" w:hAnsi="simsun"/>
          <w:color w:val="323E32"/>
          <w:sz w:val="17"/>
          <w:szCs w:val="17"/>
        </w:rPr>
        <w:t>奶奶在罗马拉特兰宫举行的系列会议，建立了教廷与教廷法规的地位。其主要决定有：解决主教委任的争端；禁止神职人员纳妾；确定教皇需经过红衣主教的三分之二通过方可被选；确定《圣餐变质说》为正确教义等。</w:t>
      </w:r>
      <w:r>
        <w:rPr>
          <w:rFonts w:ascii="simsun" w:hAnsi="simsun"/>
          <w:color w:val="323E32"/>
          <w:sz w:val="17"/>
          <w:szCs w:val="17"/>
        </w:rPr>
        <w:br/>
      </w:r>
      <w:r>
        <w:rPr>
          <w:rFonts w:ascii="simsun" w:hAnsi="simsun"/>
          <w:color w:val="323E32"/>
          <w:sz w:val="17"/>
          <w:szCs w:val="17"/>
        </w:rPr>
        <w:t xml:space="preserve">　　</w:t>
      </w:r>
      <w:r>
        <w:rPr>
          <w:rFonts w:ascii="simsun" w:hAnsi="simsun"/>
          <w:color w:val="323E32"/>
          <w:sz w:val="17"/>
          <w:szCs w:val="17"/>
        </w:rPr>
        <w:t>40</w:t>
      </w:r>
      <w:r>
        <w:rPr>
          <w:rFonts w:ascii="simsun" w:hAnsi="simsun"/>
          <w:color w:val="323E32"/>
          <w:sz w:val="17"/>
          <w:szCs w:val="17"/>
        </w:rPr>
        <w:t>、法兰西斯</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意大利人，本是富商之子，在服兵役的过程中看到贫穷交迫的路人，从圣经受感立志抛下财富，跟从基督。他创立了方济修道会，服侍贫穷老弱，传扬悔改与上帝的国度，追求完美的品格，虽终身清贫但充满爱与喜乐。</w:t>
      </w:r>
      <w:r>
        <w:rPr>
          <w:rFonts w:ascii="simsun" w:hAnsi="simsun"/>
          <w:color w:val="323E32"/>
          <w:sz w:val="17"/>
          <w:szCs w:val="17"/>
        </w:rPr>
        <w:br/>
      </w:r>
      <w:r>
        <w:rPr>
          <w:rFonts w:ascii="simsun" w:hAnsi="simsun"/>
          <w:color w:val="323E32"/>
          <w:sz w:val="17"/>
          <w:szCs w:val="17"/>
        </w:rPr>
        <w:t xml:space="preserve">　　</w:t>
      </w:r>
      <w:r>
        <w:rPr>
          <w:rFonts w:ascii="simsun" w:hAnsi="simsun"/>
          <w:color w:val="323E32"/>
          <w:sz w:val="17"/>
          <w:szCs w:val="17"/>
        </w:rPr>
        <w:t>41</w:t>
      </w:r>
      <w:r>
        <w:rPr>
          <w:rFonts w:ascii="simsun" w:hAnsi="simsun"/>
          <w:color w:val="323E32"/>
          <w:sz w:val="17"/>
          <w:szCs w:val="17"/>
        </w:rPr>
        <w:t>、经院哲学</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lastRenderedPageBreak/>
        <w:t>于</w:t>
      </w:r>
      <w:r>
        <w:rPr>
          <w:rFonts w:ascii="simsun" w:hAnsi="simsun"/>
          <w:color w:val="323E32"/>
          <w:sz w:val="17"/>
          <w:szCs w:val="17"/>
        </w:rPr>
        <w:t>12-13</w:t>
      </w:r>
      <w:r>
        <w:rPr>
          <w:rFonts w:ascii="simsun" w:hAnsi="simsun"/>
          <w:color w:val="323E32"/>
          <w:sz w:val="17"/>
          <w:szCs w:val="17"/>
        </w:rPr>
        <w:t>世纪达到鼎盛，是中古世纪末期最为显著的哲学发展，此种思想系统往往称之为理性与信仰之调和。是运用亚里士多德的逻辑在教会的法典与信条上。西方和欧洲的学者希望将之前的片段思想做系统性的讲述，以了解真理的整个本相。从事这方面哲学思考与整理的多是一些学者，且在修道院的气氛中培养出来的，便称为经院哲学。</w:t>
      </w:r>
      <w:r>
        <w:rPr>
          <w:rFonts w:ascii="simsun" w:hAnsi="simsun"/>
          <w:color w:val="323E32"/>
          <w:sz w:val="17"/>
          <w:szCs w:val="17"/>
        </w:rPr>
        <w:br/>
      </w:r>
      <w:r>
        <w:rPr>
          <w:rFonts w:ascii="simsun" w:hAnsi="simsun"/>
          <w:color w:val="323E32"/>
          <w:sz w:val="17"/>
          <w:szCs w:val="17"/>
        </w:rPr>
        <w:t xml:space="preserve">　　</w:t>
      </w:r>
      <w:r>
        <w:rPr>
          <w:rFonts w:ascii="simsun" w:hAnsi="simsun"/>
          <w:color w:val="323E32"/>
          <w:sz w:val="17"/>
          <w:szCs w:val="17"/>
        </w:rPr>
        <w:t>42</w:t>
      </w:r>
      <w:r>
        <w:rPr>
          <w:rFonts w:ascii="simsun" w:hAnsi="simsun"/>
          <w:color w:val="323E32"/>
          <w:sz w:val="17"/>
          <w:szCs w:val="17"/>
        </w:rPr>
        <w:t>、安瑟伦（</w:t>
      </w:r>
      <w:r>
        <w:rPr>
          <w:rFonts w:ascii="simsun" w:hAnsi="simsun"/>
          <w:color w:val="323E32"/>
          <w:sz w:val="17"/>
          <w:szCs w:val="17"/>
        </w:rPr>
        <w:t>1033-1109</w:t>
      </w:r>
      <w:r>
        <w:rPr>
          <w:rFonts w:ascii="simsun" w:hAnsi="simsun"/>
          <w:color w:val="323E32"/>
          <w:sz w:val="17"/>
          <w:szCs w:val="17"/>
        </w:rPr>
        <w:t>年）</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生于意大利，中世纪著名的神学家，英国坎特布里大主教。为经院哲学的创始人之一。因其圣洁的生活，改良教会及神学著作而闻名。他的著作有《神为何成为人》、《圣灵的由出》等，他虽然未能写出完整的系统神学，但他的论述几乎包括大部分基督教思想。</w:t>
      </w:r>
      <w:r>
        <w:rPr>
          <w:rFonts w:ascii="simsun" w:hAnsi="simsun"/>
          <w:color w:val="323E32"/>
          <w:sz w:val="17"/>
          <w:szCs w:val="17"/>
        </w:rPr>
        <w:br/>
      </w:r>
      <w:r>
        <w:rPr>
          <w:rFonts w:ascii="simsun" w:hAnsi="simsun"/>
          <w:color w:val="323E32"/>
          <w:sz w:val="17"/>
          <w:szCs w:val="17"/>
        </w:rPr>
        <w:t xml:space="preserve">　　</w:t>
      </w:r>
      <w:r>
        <w:rPr>
          <w:rFonts w:ascii="simsun" w:hAnsi="simsun"/>
          <w:color w:val="323E32"/>
          <w:sz w:val="17"/>
          <w:szCs w:val="17"/>
        </w:rPr>
        <w:t>43</w:t>
      </w:r>
      <w:r>
        <w:rPr>
          <w:rFonts w:ascii="simsun" w:hAnsi="simsun"/>
          <w:color w:val="323E32"/>
          <w:sz w:val="17"/>
          <w:szCs w:val="17"/>
        </w:rPr>
        <w:t>、汤玛士亚奎那（</w:t>
      </w:r>
      <w:r>
        <w:rPr>
          <w:rFonts w:ascii="simsun" w:hAnsi="simsun"/>
          <w:color w:val="323E32"/>
          <w:sz w:val="17"/>
          <w:szCs w:val="17"/>
        </w:rPr>
        <w:t>1227-1274</w:t>
      </w:r>
      <w:r>
        <w:rPr>
          <w:rFonts w:ascii="simsun" w:hAnsi="simsun"/>
          <w:color w:val="323E32"/>
          <w:sz w:val="17"/>
          <w:szCs w:val="17"/>
        </w:rPr>
        <w:t>）</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出生于意大利南部的贵族家庭，五岁时便入修道院学习。是天主教经院哲学派的巨擘，也是中世纪著名的哲学家和神学家。其巨著为《神学总论》，被视为教会最重要的著作之一。他的主要目的是</w:t>
      </w:r>
      <w:r>
        <w:rPr>
          <w:rFonts w:ascii="simsun" w:hAnsi="simsun"/>
          <w:color w:val="323E32"/>
          <w:sz w:val="17"/>
          <w:szCs w:val="17"/>
        </w:rPr>
        <w:t>1</w:t>
      </w:r>
      <w:r>
        <w:rPr>
          <w:rFonts w:ascii="simsun" w:hAnsi="simsun"/>
          <w:color w:val="323E32"/>
          <w:sz w:val="17"/>
          <w:szCs w:val="17"/>
        </w:rPr>
        <w:t>、显明宇宙的合理性。</w:t>
      </w:r>
      <w:r>
        <w:rPr>
          <w:rFonts w:ascii="simsun" w:hAnsi="simsun"/>
          <w:color w:val="323E32"/>
          <w:sz w:val="17"/>
          <w:szCs w:val="17"/>
        </w:rPr>
        <w:t>2</w:t>
      </w:r>
      <w:r>
        <w:rPr>
          <w:rFonts w:ascii="simsun" w:hAnsi="simsun"/>
          <w:color w:val="323E32"/>
          <w:sz w:val="17"/>
          <w:szCs w:val="17"/>
        </w:rPr>
        <w:t>确立理性的基本。他是道明会修士。其言论成为天主教神学教训的根基，是构成天主教思想的关键著作。</w:t>
      </w:r>
      <w:r>
        <w:rPr>
          <w:rFonts w:ascii="simsun" w:hAnsi="simsun"/>
          <w:color w:val="323E32"/>
          <w:sz w:val="17"/>
          <w:szCs w:val="17"/>
        </w:rPr>
        <w:br/>
      </w:r>
      <w:r>
        <w:rPr>
          <w:rFonts w:ascii="simsun" w:hAnsi="simsun"/>
          <w:color w:val="323E32"/>
          <w:sz w:val="17"/>
          <w:szCs w:val="17"/>
        </w:rPr>
        <w:t xml:space="preserve">　　</w:t>
      </w:r>
      <w:r>
        <w:rPr>
          <w:rFonts w:ascii="simsun" w:hAnsi="simsun"/>
          <w:color w:val="323E32"/>
          <w:sz w:val="17"/>
          <w:szCs w:val="17"/>
        </w:rPr>
        <w:t>44</w:t>
      </w:r>
      <w:r>
        <w:rPr>
          <w:rFonts w:ascii="simsun" w:hAnsi="simsun"/>
          <w:color w:val="323E32"/>
          <w:sz w:val="17"/>
          <w:szCs w:val="17"/>
        </w:rPr>
        <w:t>、奥坎（</w:t>
      </w:r>
      <w:r>
        <w:rPr>
          <w:rFonts w:ascii="simsun" w:hAnsi="simsun"/>
          <w:color w:val="323E32"/>
          <w:sz w:val="17"/>
          <w:szCs w:val="17"/>
        </w:rPr>
        <w:t>1300-1349</w:t>
      </w:r>
      <w:r>
        <w:rPr>
          <w:rFonts w:ascii="simsun" w:hAnsi="simsun"/>
          <w:color w:val="323E32"/>
          <w:sz w:val="17"/>
          <w:szCs w:val="17"/>
        </w:rPr>
        <w:t>年）</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生于英国，为方济会的修士，中世纪著名的神学家及哲学家。为当代新哲学唯名论运动之领袖。</w:t>
      </w:r>
      <w:r>
        <w:rPr>
          <w:rFonts w:ascii="simsun" w:hAnsi="simsun"/>
          <w:color w:val="323E32"/>
          <w:sz w:val="17"/>
          <w:szCs w:val="17"/>
        </w:rPr>
        <w:br/>
      </w:r>
      <w:r>
        <w:rPr>
          <w:rFonts w:ascii="simsun" w:hAnsi="simsun"/>
          <w:color w:val="323E32"/>
          <w:sz w:val="17"/>
          <w:szCs w:val="17"/>
        </w:rPr>
        <w:t xml:space="preserve">　　</w:t>
      </w:r>
      <w:r>
        <w:rPr>
          <w:rFonts w:ascii="simsun" w:hAnsi="simsun"/>
          <w:color w:val="323E32"/>
          <w:sz w:val="17"/>
          <w:szCs w:val="17"/>
        </w:rPr>
        <w:t>45</w:t>
      </w:r>
      <w:r>
        <w:rPr>
          <w:rFonts w:ascii="simsun" w:hAnsi="simsun"/>
          <w:color w:val="323E32"/>
          <w:sz w:val="17"/>
          <w:szCs w:val="17"/>
        </w:rPr>
        <w:t>、神秘主义</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注重与神直接交通、临在和联合的经验。有此取向的圣徒想要寻求一种可以描述的、直接的、非抽象的与上帝联合的方式。他们认为万物之内闪耀着神的神性，追求为神旨意放弃一切，离开自己的意志，个人与神合一。神秘主义在教会的影响深远，其中多马肯培的《效法基督》和后来的盖恩夫人等，都是其中的代表。</w:t>
      </w:r>
      <w:r>
        <w:rPr>
          <w:rFonts w:ascii="simsun" w:hAnsi="simsun"/>
          <w:color w:val="323E32"/>
          <w:sz w:val="17"/>
          <w:szCs w:val="17"/>
        </w:rPr>
        <w:br/>
      </w:r>
      <w:r>
        <w:rPr>
          <w:rFonts w:ascii="simsun" w:hAnsi="simsun"/>
          <w:color w:val="323E32"/>
          <w:sz w:val="17"/>
          <w:szCs w:val="17"/>
        </w:rPr>
        <w:t xml:space="preserve">　　</w:t>
      </w:r>
      <w:r>
        <w:rPr>
          <w:rFonts w:ascii="simsun" w:hAnsi="simsun"/>
          <w:color w:val="323E32"/>
          <w:sz w:val="17"/>
          <w:szCs w:val="17"/>
        </w:rPr>
        <w:t>46</w:t>
      </w:r>
      <w:r>
        <w:rPr>
          <w:rFonts w:ascii="simsun" w:hAnsi="simsun"/>
          <w:color w:val="323E32"/>
          <w:sz w:val="17"/>
          <w:szCs w:val="17"/>
        </w:rPr>
        <w:t>、约翰威克里夫（</w:t>
      </w:r>
      <w:r>
        <w:rPr>
          <w:rFonts w:ascii="simsun" w:hAnsi="simsun"/>
          <w:color w:val="323E32"/>
          <w:sz w:val="17"/>
          <w:szCs w:val="17"/>
        </w:rPr>
        <w:t>1330-1384</w:t>
      </w:r>
      <w:r>
        <w:rPr>
          <w:rFonts w:ascii="simsun" w:hAnsi="simsun"/>
          <w:color w:val="323E32"/>
          <w:sz w:val="17"/>
          <w:szCs w:val="17"/>
        </w:rPr>
        <w:t>年）</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英国著名的布道家和改革家，牛津大学博士，为宗教改革的先驱。他反对赎罪券、圣餐化质说及教皇制，在大学任教神学期间，特别强调圣经的权威。他呼吁恢复圣经在教会中应有的地位，提倡神的话在任何的权柄之上。他最先私愤拉丁文圣经翻译成浅白的英文，使神的道广传。</w:t>
      </w:r>
      <w:r>
        <w:rPr>
          <w:rFonts w:ascii="simsun" w:hAnsi="simsun"/>
          <w:color w:val="323E32"/>
          <w:sz w:val="17"/>
          <w:szCs w:val="17"/>
        </w:rPr>
        <w:br/>
      </w:r>
      <w:r>
        <w:rPr>
          <w:rFonts w:ascii="simsun" w:hAnsi="simsun"/>
          <w:color w:val="323E32"/>
          <w:sz w:val="17"/>
          <w:szCs w:val="17"/>
        </w:rPr>
        <w:t xml:space="preserve">　　</w:t>
      </w:r>
      <w:r>
        <w:rPr>
          <w:rFonts w:ascii="simsun" w:hAnsi="simsun"/>
          <w:color w:val="323E32"/>
          <w:sz w:val="17"/>
          <w:szCs w:val="17"/>
        </w:rPr>
        <w:t>47</w:t>
      </w:r>
      <w:r>
        <w:rPr>
          <w:rFonts w:ascii="simsun" w:hAnsi="simsun"/>
          <w:color w:val="323E32"/>
          <w:sz w:val="17"/>
          <w:szCs w:val="17"/>
        </w:rPr>
        <w:t>、文艺复兴</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是</w:t>
      </w:r>
      <w:r>
        <w:rPr>
          <w:rFonts w:ascii="simsun" w:hAnsi="simsun"/>
          <w:color w:val="323E32"/>
          <w:sz w:val="17"/>
          <w:szCs w:val="17"/>
        </w:rPr>
        <w:t>14</w:t>
      </w:r>
      <w:r>
        <w:rPr>
          <w:rFonts w:ascii="simsun" w:hAnsi="simsun"/>
          <w:color w:val="323E32"/>
          <w:sz w:val="17"/>
          <w:szCs w:val="17"/>
        </w:rPr>
        <w:t>世纪至</w:t>
      </w:r>
      <w:r>
        <w:rPr>
          <w:rFonts w:ascii="simsun" w:hAnsi="simsun"/>
          <w:color w:val="323E32"/>
          <w:sz w:val="17"/>
          <w:szCs w:val="17"/>
        </w:rPr>
        <w:t>16</w:t>
      </w:r>
      <w:r>
        <w:rPr>
          <w:rFonts w:ascii="simsun" w:hAnsi="simsun"/>
          <w:color w:val="323E32"/>
          <w:sz w:val="17"/>
          <w:szCs w:val="17"/>
        </w:rPr>
        <w:t>世纪在欧洲兴起的一场思想与文化运动。由于对古希腊、罗马古典文学的研究，一些文献重新被发现，便大大带动了欧洲有关艺术、文学、自然科学和建筑等各方面的发展。在法语中，此词有再生之意，便称为复兴。著名诗人但丁、艺术大师米开朗基罗和达芬奇、自然科学家哥白尼等都是文艺复兴时期的代表人物。人</w:t>
      </w:r>
      <w:r>
        <w:rPr>
          <w:rFonts w:ascii="simsun" w:hAnsi="simsun"/>
          <w:color w:val="323E32"/>
          <w:sz w:val="17"/>
          <w:szCs w:val="17"/>
        </w:rPr>
        <w:lastRenderedPageBreak/>
        <w:t>们以开放自由的心态探讨真理，圣经的地位受到重视。文艺复兴带来一段科学与艺术的革命时期，揭开了近代欧洲历史的序幕。</w:t>
      </w:r>
      <w:r>
        <w:rPr>
          <w:rFonts w:ascii="simsun" w:hAnsi="simsun"/>
          <w:color w:val="323E32"/>
          <w:sz w:val="17"/>
          <w:szCs w:val="17"/>
        </w:rPr>
        <w:br/>
      </w:r>
      <w:r>
        <w:rPr>
          <w:rFonts w:ascii="simsun" w:hAnsi="simsun"/>
          <w:color w:val="323E32"/>
          <w:sz w:val="17"/>
          <w:szCs w:val="17"/>
        </w:rPr>
        <w:t xml:space="preserve">　　</w:t>
      </w:r>
      <w:r>
        <w:rPr>
          <w:rFonts w:ascii="simsun" w:hAnsi="simsun"/>
          <w:color w:val="323E32"/>
          <w:sz w:val="17"/>
          <w:szCs w:val="17"/>
        </w:rPr>
        <w:t>48</w:t>
      </w:r>
      <w:r>
        <w:rPr>
          <w:rFonts w:ascii="simsun" w:hAnsi="simsun"/>
          <w:color w:val="323E32"/>
          <w:sz w:val="17"/>
          <w:szCs w:val="17"/>
        </w:rPr>
        <w:t>、教皇被掳巴比伦（</w:t>
      </w:r>
      <w:r>
        <w:rPr>
          <w:rFonts w:ascii="simsun" w:hAnsi="simsun"/>
          <w:color w:val="323E32"/>
          <w:sz w:val="17"/>
          <w:szCs w:val="17"/>
        </w:rPr>
        <w:t>1409-1376</w:t>
      </w:r>
      <w:r>
        <w:rPr>
          <w:rFonts w:ascii="simsun" w:hAnsi="simsun"/>
          <w:color w:val="323E32"/>
          <w:sz w:val="17"/>
          <w:szCs w:val="17"/>
        </w:rPr>
        <w:t>年）</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主后</w:t>
      </w:r>
      <w:r>
        <w:rPr>
          <w:rFonts w:ascii="simsun" w:hAnsi="simsun"/>
          <w:color w:val="323E32"/>
          <w:sz w:val="17"/>
          <w:szCs w:val="17"/>
        </w:rPr>
        <w:t>1309</w:t>
      </w:r>
      <w:r>
        <w:rPr>
          <w:rFonts w:ascii="simsun" w:hAnsi="simsun"/>
          <w:color w:val="323E32"/>
          <w:sz w:val="17"/>
          <w:szCs w:val="17"/>
        </w:rPr>
        <w:t>年，教皇革利免五世把教廷从罗马迁到法国的亚威农，教廷就强有留在亚威农直到</w:t>
      </w:r>
      <w:r>
        <w:rPr>
          <w:rFonts w:ascii="simsun" w:hAnsi="simsun"/>
          <w:color w:val="323E32"/>
          <w:sz w:val="17"/>
          <w:szCs w:val="17"/>
        </w:rPr>
        <w:t>1376</w:t>
      </w:r>
      <w:r>
        <w:rPr>
          <w:rFonts w:ascii="simsun" w:hAnsi="simsun"/>
          <w:color w:val="323E32"/>
          <w:sz w:val="17"/>
          <w:szCs w:val="17"/>
        </w:rPr>
        <w:t>年，前后共有</w:t>
      </w:r>
      <w:r>
        <w:rPr>
          <w:rFonts w:ascii="simsun" w:hAnsi="simsun"/>
          <w:color w:val="323E32"/>
          <w:sz w:val="17"/>
          <w:szCs w:val="17"/>
        </w:rPr>
        <w:t>70</w:t>
      </w:r>
      <w:r>
        <w:rPr>
          <w:rFonts w:ascii="simsun" w:hAnsi="simsun"/>
          <w:color w:val="323E32"/>
          <w:sz w:val="17"/>
          <w:szCs w:val="17"/>
        </w:rPr>
        <w:t>年，相继充任教皇的有七个人，都是法国人。这段时期在教会历史上被称为</w:t>
      </w:r>
      <w:r>
        <w:rPr>
          <w:rFonts w:ascii="simsun" w:hAnsi="simsun"/>
          <w:color w:val="323E32"/>
          <w:sz w:val="17"/>
          <w:szCs w:val="17"/>
        </w:rPr>
        <w:t>"</w:t>
      </w:r>
      <w:r>
        <w:rPr>
          <w:rFonts w:ascii="simsun" w:hAnsi="simsun"/>
          <w:color w:val="323E32"/>
          <w:sz w:val="17"/>
          <w:szCs w:val="17"/>
        </w:rPr>
        <w:t>被掳巴比伦时期</w:t>
      </w:r>
      <w:r>
        <w:rPr>
          <w:rFonts w:ascii="simsun" w:hAnsi="simsun"/>
          <w:color w:val="323E32"/>
          <w:sz w:val="17"/>
          <w:szCs w:val="17"/>
        </w:rPr>
        <w:t>"</w:t>
      </w:r>
      <w:r>
        <w:rPr>
          <w:rFonts w:ascii="simsun" w:hAnsi="simsun"/>
          <w:color w:val="323E32"/>
          <w:sz w:val="17"/>
          <w:szCs w:val="17"/>
        </w:rPr>
        <w:t>。</w:t>
      </w:r>
      <w:r>
        <w:rPr>
          <w:rFonts w:ascii="simsun" w:hAnsi="simsun"/>
          <w:color w:val="323E32"/>
          <w:sz w:val="17"/>
          <w:szCs w:val="17"/>
        </w:rPr>
        <w:t>"</w:t>
      </w:r>
      <w:r>
        <w:rPr>
          <w:rFonts w:ascii="simsun" w:hAnsi="simsun"/>
          <w:color w:val="323E32"/>
          <w:sz w:val="17"/>
          <w:szCs w:val="17"/>
        </w:rPr>
        <w:t>被掳</w:t>
      </w:r>
      <w:r>
        <w:rPr>
          <w:rFonts w:ascii="simsun" w:hAnsi="simsun"/>
          <w:color w:val="323E32"/>
          <w:sz w:val="17"/>
          <w:szCs w:val="17"/>
        </w:rPr>
        <w:t>"</w:t>
      </w:r>
      <w:r>
        <w:rPr>
          <w:rFonts w:ascii="simsun" w:hAnsi="simsun"/>
          <w:color w:val="323E32"/>
          <w:sz w:val="17"/>
          <w:szCs w:val="17"/>
        </w:rPr>
        <w:t>是因为这时期的教皇都在法王控制之下；</w:t>
      </w:r>
      <w:r>
        <w:rPr>
          <w:rFonts w:ascii="simsun" w:hAnsi="simsun"/>
          <w:color w:val="323E32"/>
          <w:sz w:val="17"/>
          <w:szCs w:val="17"/>
        </w:rPr>
        <w:t>"</w:t>
      </w:r>
      <w:r>
        <w:rPr>
          <w:rFonts w:ascii="simsun" w:hAnsi="simsun"/>
          <w:color w:val="323E32"/>
          <w:sz w:val="17"/>
          <w:szCs w:val="17"/>
        </w:rPr>
        <w:t>巴比伦</w:t>
      </w:r>
      <w:r>
        <w:rPr>
          <w:rFonts w:ascii="simsun" w:hAnsi="simsun"/>
          <w:color w:val="323E32"/>
          <w:sz w:val="17"/>
          <w:szCs w:val="17"/>
        </w:rPr>
        <w:t>"</w:t>
      </w:r>
      <w:r>
        <w:rPr>
          <w:rFonts w:ascii="simsun" w:hAnsi="simsun"/>
          <w:color w:val="323E32"/>
          <w:sz w:val="17"/>
          <w:szCs w:val="17"/>
        </w:rPr>
        <w:t>是因为前后持续约七十年之久，正如旧约时代的以色列人被掳到巴比伦七十年一样。</w:t>
      </w:r>
      <w:r>
        <w:rPr>
          <w:rFonts w:ascii="simsun" w:hAnsi="simsun"/>
          <w:color w:val="323E32"/>
          <w:sz w:val="17"/>
          <w:szCs w:val="17"/>
        </w:rPr>
        <w:t>"</w:t>
      </w:r>
      <w:r>
        <w:rPr>
          <w:rFonts w:ascii="simsun" w:hAnsi="simsun"/>
          <w:color w:val="323E32"/>
          <w:sz w:val="17"/>
          <w:szCs w:val="17"/>
        </w:rPr>
        <w:t>被掳巴比伦时期</w:t>
      </w:r>
      <w:r>
        <w:rPr>
          <w:rFonts w:ascii="simsun" w:hAnsi="simsun"/>
          <w:color w:val="323E32"/>
          <w:sz w:val="17"/>
          <w:szCs w:val="17"/>
        </w:rPr>
        <w:t>"</w:t>
      </w:r>
      <w:r>
        <w:rPr>
          <w:rFonts w:ascii="simsun" w:hAnsi="simsun"/>
          <w:color w:val="323E32"/>
          <w:sz w:val="17"/>
          <w:szCs w:val="17"/>
        </w:rPr>
        <w:t>更进一步削弱了教皇的权势。</w:t>
      </w:r>
      <w:r>
        <w:rPr>
          <w:rFonts w:ascii="simsun" w:hAnsi="simsun"/>
          <w:color w:val="323E32"/>
          <w:sz w:val="17"/>
          <w:szCs w:val="17"/>
        </w:rPr>
        <w:br/>
      </w:r>
      <w:r>
        <w:rPr>
          <w:rFonts w:ascii="simsun" w:hAnsi="simsun"/>
          <w:color w:val="323E32"/>
          <w:sz w:val="17"/>
          <w:szCs w:val="17"/>
        </w:rPr>
        <w:t xml:space="preserve">　　</w:t>
      </w:r>
      <w:r>
        <w:rPr>
          <w:rFonts w:ascii="simsun" w:hAnsi="simsun"/>
          <w:color w:val="323E32"/>
          <w:sz w:val="17"/>
          <w:szCs w:val="17"/>
        </w:rPr>
        <w:t>49</w:t>
      </w:r>
      <w:r>
        <w:rPr>
          <w:rFonts w:ascii="simsun" w:hAnsi="simsun"/>
          <w:color w:val="323E32"/>
          <w:sz w:val="17"/>
          <w:szCs w:val="17"/>
        </w:rPr>
        <w:t>、约翰胡司（</w:t>
      </w:r>
      <w:r>
        <w:rPr>
          <w:rFonts w:ascii="simsun" w:hAnsi="simsun"/>
          <w:color w:val="323E32"/>
          <w:sz w:val="17"/>
          <w:szCs w:val="17"/>
        </w:rPr>
        <w:t>1370-1415</w:t>
      </w:r>
      <w:r>
        <w:rPr>
          <w:rFonts w:ascii="simsun" w:hAnsi="simsun"/>
          <w:color w:val="323E32"/>
          <w:sz w:val="17"/>
          <w:szCs w:val="17"/>
        </w:rPr>
        <w:t>年）</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波希米亚学者兼布道家，也是早期的教会改革家。因支持改教先锋威克里夫的教训，惹起罗马教廷之仇恨，至康士坦斯被判火刑而殉道。他力斥教廷违背圣经的作法，认为教会元首是基督而非教皇。只有悔改才得赦免，他也指出</w:t>
      </w:r>
      <w:r>
        <w:rPr>
          <w:rFonts w:ascii="simsun" w:hAnsi="simsun"/>
          <w:color w:val="323E32"/>
          <w:sz w:val="17"/>
          <w:szCs w:val="17"/>
        </w:rPr>
        <w:t>"</w:t>
      </w:r>
      <w:r>
        <w:rPr>
          <w:rFonts w:ascii="simsun" w:hAnsi="simsun"/>
          <w:color w:val="323E32"/>
          <w:sz w:val="17"/>
          <w:szCs w:val="17"/>
        </w:rPr>
        <w:t>教皇无误论</w:t>
      </w:r>
      <w:r>
        <w:rPr>
          <w:rFonts w:ascii="simsun" w:hAnsi="simsun"/>
          <w:color w:val="323E32"/>
          <w:sz w:val="17"/>
          <w:szCs w:val="17"/>
        </w:rPr>
        <w:t>"</w:t>
      </w:r>
      <w:r>
        <w:rPr>
          <w:rFonts w:ascii="simsun" w:hAnsi="simsun"/>
          <w:color w:val="323E32"/>
          <w:sz w:val="17"/>
          <w:szCs w:val="17"/>
        </w:rPr>
        <w:t>之谬误，赎罪券之无用。胡司的追随者称为波希米亚弟兄会。</w:t>
      </w:r>
      <w:r>
        <w:rPr>
          <w:rFonts w:ascii="simsun" w:hAnsi="simsun"/>
          <w:color w:val="323E32"/>
          <w:sz w:val="17"/>
          <w:szCs w:val="17"/>
        </w:rPr>
        <w:br/>
      </w:r>
      <w:r>
        <w:rPr>
          <w:rFonts w:ascii="simsun" w:hAnsi="simsun"/>
          <w:color w:val="323E32"/>
          <w:sz w:val="17"/>
          <w:szCs w:val="17"/>
        </w:rPr>
        <w:t xml:space="preserve">　　</w:t>
      </w:r>
      <w:r>
        <w:rPr>
          <w:rFonts w:ascii="simsun" w:hAnsi="simsun"/>
          <w:color w:val="323E32"/>
          <w:sz w:val="17"/>
          <w:szCs w:val="17"/>
        </w:rPr>
        <w:t>50</w:t>
      </w:r>
      <w:r>
        <w:rPr>
          <w:rFonts w:ascii="simsun" w:hAnsi="simsun"/>
          <w:color w:val="323E32"/>
          <w:sz w:val="17"/>
          <w:szCs w:val="17"/>
        </w:rPr>
        <w:t>、大公会议主义（</w:t>
      </w:r>
      <w:r>
        <w:rPr>
          <w:rFonts w:ascii="simsun" w:hAnsi="simsun"/>
          <w:color w:val="323E32"/>
          <w:sz w:val="17"/>
          <w:szCs w:val="17"/>
        </w:rPr>
        <w:t>1409-1449</w:t>
      </w:r>
      <w:r>
        <w:rPr>
          <w:rFonts w:ascii="simsun" w:hAnsi="simsun"/>
          <w:color w:val="323E32"/>
          <w:sz w:val="17"/>
          <w:szCs w:val="17"/>
        </w:rPr>
        <w:t>）</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在</w:t>
      </w:r>
      <w:r>
        <w:rPr>
          <w:rFonts w:ascii="simsun" w:hAnsi="simsun"/>
          <w:color w:val="323E32"/>
          <w:sz w:val="17"/>
          <w:szCs w:val="17"/>
        </w:rPr>
        <w:t>1409-1449</w:t>
      </w:r>
      <w:r>
        <w:rPr>
          <w:rFonts w:ascii="simsun" w:hAnsi="simsun"/>
          <w:color w:val="323E32"/>
          <w:sz w:val="17"/>
          <w:szCs w:val="17"/>
        </w:rPr>
        <w:t>年间，为改革教会和解决大分裂而召开的一连串会议。</w:t>
      </w:r>
      <w:r>
        <w:rPr>
          <w:rFonts w:ascii="simsun" w:hAnsi="simsun"/>
          <w:color w:val="323E32"/>
          <w:sz w:val="17"/>
          <w:szCs w:val="17"/>
        </w:rPr>
        <w:t>"</w:t>
      </w:r>
      <w:r>
        <w:rPr>
          <w:rFonts w:ascii="simsun" w:hAnsi="simsun"/>
          <w:color w:val="323E32"/>
          <w:sz w:val="17"/>
          <w:szCs w:val="17"/>
        </w:rPr>
        <w:t>大公会议主义</w:t>
      </w:r>
      <w:r>
        <w:rPr>
          <w:rFonts w:ascii="simsun" w:hAnsi="simsun"/>
          <w:color w:val="323E32"/>
          <w:sz w:val="17"/>
          <w:szCs w:val="17"/>
        </w:rPr>
        <w:t>"</w:t>
      </w:r>
      <w:r>
        <w:rPr>
          <w:rFonts w:ascii="simsun" w:hAnsi="simsun"/>
          <w:color w:val="323E32"/>
          <w:sz w:val="17"/>
          <w:szCs w:val="17"/>
        </w:rPr>
        <w:t>的理论在此期间被提出。其理论是：教皇虽然是教会在地上的头，但大公会议代表了整个教会，所以权益超过教皇，教皇必须服从大公会议的决定。大公会运用此理论于康士坦斯会议中解决了大分裂。</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    51</w:t>
      </w:r>
      <w:r>
        <w:rPr>
          <w:rFonts w:ascii="simsun" w:hAnsi="simsun"/>
          <w:color w:val="323E32"/>
          <w:sz w:val="17"/>
          <w:szCs w:val="17"/>
        </w:rPr>
        <w:t>、康士坦斯会议（</w:t>
      </w:r>
      <w:r>
        <w:rPr>
          <w:rFonts w:ascii="simsun" w:hAnsi="simsun"/>
          <w:color w:val="323E32"/>
          <w:sz w:val="17"/>
          <w:szCs w:val="17"/>
        </w:rPr>
        <w:t>1414</w:t>
      </w:r>
      <w:r>
        <w:rPr>
          <w:rFonts w:ascii="simsun" w:hAnsi="simsun"/>
          <w:color w:val="323E32"/>
          <w:sz w:val="17"/>
          <w:szCs w:val="17"/>
        </w:rPr>
        <w:t>）</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系第二次教会改良之会议，在</w:t>
      </w:r>
      <w:r>
        <w:rPr>
          <w:rFonts w:ascii="simsun" w:hAnsi="simsun"/>
          <w:color w:val="323E32"/>
          <w:sz w:val="17"/>
          <w:szCs w:val="17"/>
        </w:rPr>
        <w:t>1414</w:t>
      </w:r>
      <w:r>
        <w:rPr>
          <w:rFonts w:ascii="simsun" w:hAnsi="simsun"/>
          <w:color w:val="323E32"/>
          <w:sz w:val="17"/>
          <w:szCs w:val="17"/>
        </w:rPr>
        <w:t>年</w:t>
      </w:r>
      <w:r>
        <w:rPr>
          <w:rFonts w:ascii="simsun" w:hAnsi="simsun"/>
          <w:color w:val="323E32"/>
          <w:sz w:val="17"/>
          <w:szCs w:val="17"/>
        </w:rPr>
        <w:t>-1418</w:t>
      </w:r>
      <w:r>
        <w:rPr>
          <w:rFonts w:ascii="simsun" w:hAnsi="simsun"/>
          <w:color w:val="323E32"/>
          <w:sz w:val="17"/>
          <w:szCs w:val="17"/>
        </w:rPr>
        <w:t>年，于德国的康士坦斯举行。旨在解决教会的分裂、改革教会并铲除异端。胡司便是在这次会议中被判异端而殉道。</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    52</w:t>
      </w:r>
      <w:r>
        <w:rPr>
          <w:rFonts w:ascii="simsun" w:hAnsi="simsun"/>
          <w:color w:val="323E32"/>
          <w:sz w:val="17"/>
          <w:szCs w:val="17"/>
        </w:rPr>
        <w:t>、伊拉斯姆（</w:t>
      </w:r>
      <w:r>
        <w:rPr>
          <w:rFonts w:ascii="simsun" w:hAnsi="simsun"/>
          <w:color w:val="323E32"/>
          <w:sz w:val="17"/>
          <w:szCs w:val="17"/>
        </w:rPr>
        <w:t>1466-1536</w:t>
      </w:r>
      <w:r>
        <w:rPr>
          <w:rFonts w:ascii="simsun" w:hAnsi="simsun"/>
          <w:color w:val="323E32"/>
          <w:sz w:val="17"/>
          <w:szCs w:val="17"/>
        </w:rPr>
        <w:t>）</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出生在鹿特丹，是最出色的基督徒人文主义者，文艺复兴时代的神学家。强调圣经的权威，编著新约希腊文圣经，并附上新翻译的拉丁文。这一伟大的事工使平信徒也得以研读圣经。他的博学和生命影响了马丁路德、威廉丁道尔等人，立下了日后改教运动的基石。</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    53</w:t>
      </w:r>
      <w:r>
        <w:rPr>
          <w:rFonts w:ascii="simsun" w:hAnsi="simsun"/>
          <w:color w:val="323E32"/>
          <w:sz w:val="17"/>
          <w:szCs w:val="17"/>
        </w:rPr>
        <w:t>、马丁路德（</w:t>
      </w:r>
      <w:r>
        <w:rPr>
          <w:rFonts w:ascii="simsun" w:hAnsi="simsun"/>
          <w:color w:val="323E32"/>
          <w:sz w:val="17"/>
          <w:szCs w:val="17"/>
        </w:rPr>
        <w:t>1483--1546</w:t>
      </w:r>
      <w:r>
        <w:rPr>
          <w:rFonts w:ascii="simsun" w:hAnsi="simsun"/>
          <w:color w:val="323E32"/>
          <w:sz w:val="17"/>
          <w:szCs w:val="17"/>
        </w:rPr>
        <w:t>）</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lastRenderedPageBreak/>
        <w:t>宗教改革运动的主要领袖。生于德国，</w:t>
      </w:r>
      <w:r>
        <w:rPr>
          <w:rFonts w:ascii="simsun" w:hAnsi="simsun"/>
          <w:color w:val="323E32"/>
          <w:sz w:val="17"/>
          <w:szCs w:val="17"/>
        </w:rPr>
        <w:t>1505</w:t>
      </w:r>
      <w:r>
        <w:rPr>
          <w:rFonts w:ascii="simsun" w:hAnsi="simsun"/>
          <w:color w:val="323E32"/>
          <w:sz w:val="17"/>
          <w:szCs w:val="17"/>
        </w:rPr>
        <w:t>年入修道院为修士，学习神学，后在威登堡完成神学博士学位，同年被任命在大学中教授圣经。在此研读圣经的过程中和灵性经历的挣扎中，路德体认到因信称义的教义。宗教改革起于</w:t>
      </w:r>
      <w:r>
        <w:rPr>
          <w:rFonts w:ascii="simsun" w:hAnsi="simsun"/>
          <w:color w:val="323E32"/>
          <w:sz w:val="17"/>
          <w:szCs w:val="17"/>
        </w:rPr>
        <w:t>1517</w:t>
      </w:r>
      <w:r>
        <w:rPr>
          <w:rFonts w:ascii="simsun" w:hAnsi="simsun"/>
          <w:color w:val="323E32"/>
          <w:sz w:val="17"/>
          <w:szCs w:val="17"/>
        </w:rPr>
        <w:t>年</w:t>
      </w:r>
      <w:r>
        <w:rPr>
          <w:rFonts w:ascii="simsun" w:hAnsi="simsun"/>
          <w:color w:val="323E32"/>
          <w:sz w:val="17"/>
          <w:szCs w:val="17"/>
        </w:rPr>
        <w:t>10</w:t>
      </w:r>
      <w:r>
        <w:rPr>
          <w:rFonts w:ascii="simsun" w:hAnsi="simsun"/>
          <w:color w:val="323E32"/>
          <w:sz w:val="17"/>
          <w:szCs w:val="17"/>
        </w:rPr>
        <w:t>月，马丁路德在威登堡教堂大门钉上《九十五条》，抗议赎罪券的贩卖，揭开改教的序幕。</w:t>
      </w:r>
      <w:r>
        <w:rPr>
          <w:rFonts w:ascii="simsun" w:hAnsi="simsun"/>
          <w:color w:val="323E32"/>
          <w:sz w:val="17"/>
          <w:szCs w:val="17"/>
        </w:rPr>
        <w:t>1519</w:t>
      </w:r>
      <w:r>
        <w:rPr>
          <w:rFonts w:ascii="simsun" w:hAnsi="simsun"/>
          <w:color w:val="323E32"/>
          <w:sz w:val="17"/>
          <w:szCs w:val="17"/>
        </w:rPr>
        <w:t>年在来比锡与大公交会代表公开抗辩，质疑教皇的权威，坚持圣经至上，虽被定为异端但得国民支持。至沃木斯会议，路德拒绝撤回自己的立场，掀起改教浪潮。</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    54</w:t>
      </w:r>
      <w:r>
        <w:rPr>
          <w:rFonts w:ascii="simsun" w:hAnsi="simsun"/>
          <w:color w:val="323E32"/>
          <w:sz w:val="17"/>
          <w:szCs w:val="17"/>
        </w:rPr>
        <w:t>、威廉丁道尔（</w:t>
      </w:r>
      <w:r>
        <w:rPr>
          <w:rFonts w:ascii="simsun" w:hAnsi="simsun"/>
          <w:color w:val="323E32"/>
          <w:sz w:val="17"/>
          <w:szCs w:val="17"/>
        </w:rPr>
        <w:t>1494——1536</w:t>
      </w:r>
      <w:r>
        <w:rPr>
          <w:rFonts w:ascii="simsun" w:hAnsi="simsun"/>
          <w:color w:val="323E32"/>
          <w:sz w:val="17"/>
          <w:szCs w:val="17"/>
        </w:rPr>
        <w:t>）</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英国改教家，力主宗教自由，他支持因信称义，高举圣经权威。他深感神职人员对圣经的无知，献身翻译圣经，但因受逼迫而流亡。于</w:t>
      </w:r>
      <w:r>
        <w:rPr>
          <w:rFonts w:ascii="simsun" w:hAnsi="simsun"/>
          <w:color w:val="323E32"/>
          <w:sz w:val="17"/>
          <w:szCs w:val="17"/>
        </w:rPr>
        <w:t>1526</w:t>
      </w:r>
      <w:r>
        <w:rPr>
          <w:rFonts w:ascii="simsun" w:hAnsi="simsun"/>
          <w:color w:val="323E32"/>
          <w:sz w:val="17"/>
          <w:szCs w:val="17"/>
        </w:rPr>
        <w:t>年出版英文新约，发行数版。他被人出卖，以异端的罪名被捕</w:t>
      </w:r>
      <w:r>
        <w:rPr>
          <w:rFonts w:ascii="simsun" w:hAnsi="simsun"/>
          <w:color w:val="323E32"/>
          <w:sz w:val="17"/>
          <w:szCs w:val="17"/>
        </w:rPr>
        <w:t>1536</w:t>
      </w:r>
      <w:r>
        <w:rPr>
          <w:rFonts w:ascii="simsun" w:hAnsi="simsun"/>
          <w:color w:val="323E32"/>
          <w:sz w:val="17"/>
          <w:szCs w:val="17"/>
        </w:rPr>
        <w:t>年遭火焚而殉道。但是他劳苦的果效对后来的英译圣经影响深远。</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    55</w:t>
      </w:r>
      <w:r>
        <w:rPr>
          <w:rFonts w:ascii="simsun" w:hAnsi="simsun"/>
          <w:color w:val="323E32"/>
          <w:sz w:val="17"/>
          <w:szCs w:val="17"/>
        </w:rPr>
        <w:t>、威登堡九十五条</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1517</w:t>
      </w:r>
      <w:r>
        <w:rPr>
          <w:rFonts w:ascii="simsun" w:hAnsi="simsun"/>
          <w:color w:val="323E32"/>
          <w:sz w:val="17"/>
          <w:szCs w:val="17"/>
        </w:rPr>
        <w:t>年</w:t>
      </w:r>
      <w:r>
        <w:rPr>
          <w:rFonts w:ascii="simsun" w:hAnsi="simsun"/>
          <w:color w:val="323E32"/>
          <w:sz w:val="17"/>
          <w:szCs w:val="17"/>
        </w:rPr>
        <w:t>10</w:t>
      </w:r>
      <w:r>
        <w:rPr>
          <w:rFonts w:ascii="simsun" w:hAnsi="simsun"/>
          <w:color w:val="323E32"/>
          <w:sz w:val="17"/>
          <w:szCs w:val="17"/>
        </w:rPr>
        <w:t>月</w:t>
      </w:r>
      <w:r>
        <w:rPr>
          <w:rFonts w:ascii="simsun" w:hAnsi="simsun"/>
          <w:color w:val="323E32"/>
          <w:sz w:val="17"/>
          <w:szCs w:val="17"/>
        </w:rPr>
        <w:t>31</w:t>
      </w:r>
      <w:r>
        <w:rPr>
          <w:rFonts w:ascii="simsun" w:hAnsi="simsun"/>
          <w:color w:val="323E32"/>
          <w:sz w:val="17"/>
          <w:szCs w:val="17"/>
        </w:rPr>
        <w:t>日马丁路德因反对赎罪券的贩卖发表著名的《九十五条》，钉在威登堡教堂大门上以示抗议，表达因信称义的教义。《九十五条》成为宗教改革的第一步实际运动，解开了改革的序幕。</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    56</w:t>
      </w:r>
      <w:r>
        <w:rPr>
          <w:rFonts w:ascii="simsun" w:hAnsi="simsun"/>
          <w:color w:val="323E32"/>
          <w:sz w:val="17"/>
          <w:szCs w:val="17"/>
        </w:rPr>
        <w:t>、来比锡辩论会</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1519</w:t>
      </w:r>
      <w:r>
        <w:rPr>
          <w:rFonts w:ascii="simsun" w:hAnsi="simsun"/>
          <w:color w:val="323E32"/>
          <w:sz w:val="17"/>
          <w:szCs w:val="17"/>
        </w:rPr>
        <w:t>年在来比锡马丁路德与大公交会代表厄克公开抗辩，双方的分歧完全表露。厄克将整个的冲突集中在教皇的权威上，路德否认教皇无上的权威，认为教皇及任何大公会议的权威都无法高过圣经。厄克促使路德成为异端，此辩论会成为路德与天主教决裂的开始。</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    57</w:t>
      </w:r>
      <w:r>
        <w:rPr>
          <w:rFonts w:ascii="simsun" w:hAnsi="simsun"/>
          <w:color w:val="323E32"/>
          <w:sz w:val="17"/>
          <w:szCs w:val="17"/>
        </w:rPr>
        <w:t>、三大改教文件</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来比锡辩论会后，路德专心地把他所坚信的真理一一整理并出版。有三份文件最为著名，即《致德国基督徒贵族书》、《教会被掳巴比伦》、《基督徒的自由》。这些文件日后震动了整个欧洲，在文件中，他放胆揭露批判了罗马的教义及其弊病。他疾呼必须大幅度地进行改革，提倡高举圣经的权威、因信称义及信徒皆祭司等真理，指出因信称义的人享受在基督里的自由及侍奉上的自由。</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    58</w:t>
      </w:r>
      <w:r>
        <w:rPr>
          <w:rFonts w:ascii="simsun" w:hAnsi="simsun"/>
          <w:color w:val="323E32"/>
          <w:sz w:val="17"/>
          <w:szCs w:val="17"/>
        </w:rPr>
        <w:t>、沃木斯会议</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1521</w:t>
      </w:r>
      <w:r>
        <w:rPr>
          <w:rFonts w:ascii="simsun" w:hAnsi="simsun"/>
          <w:color w:val="323E32"/>
          <w:sz w:val="17"/>
          <w:szCs w:val="17"/>
        </w:rPr>
        <w:t>年皇帝查理五世在德国沃木斯召开政教会议，路德被提于此会前，对教廷对他的指控提出答辩。他有最后一次机会收回他的立场而</w:t>
      </w:r>
      <w:r>
        <w:rPr>
          <w:rFonts w:ascii="simsun" w:hAnsi="simsun"/>
          <w:color w:val="323E32"/>
          <w:sz w:val="17"/>
          <w:szCs w:val="17"/>
        </w:rPr>
        <w:t>“</w:t>
      </w:r>
      <w:r>
        <w:rPr>
          <w:rFonts w:ascii="simsun" w:hAnsi="simsun"/>
          <w:color w:val="323E32"/>
          <w:sz w:val="17"/>
          <w:szCs w:val="17"/>
        </w:rPr>
        <w:t>悔政</w:t>
      </w:r>
      <w:r>
        <w:rPr>
          <w:rFonts w:ascii="simsun" w:hAnsi="simsun"/>
          <w:color w:val="323E32"/>
          <w:sz w:val="17"/>
          <w:szCs w:val="17"/>
        </w:rPr>
        <w:t>”</w:t>
      </w:r>
      <w:r>
        <w:rPr>
          <w:rFonts w:ascii="simsun" w:hAnsi="simsun"/>
          <w:color w:val="323E32"/>
          <w:sz w:val="17"/>
          <w:szCs w:val="17"/>
        </w:rPr>
        <w:t>。路德在思考之后说：</w:t>
      </w:r>
      <w:r>
        <w:rPr>
          <w:rFonts w:ascii="simsun" w:hAnsi="simsun"/>
          <w:color w:val="323E32"/>
          <w:sz w:val="17"/>
          <w:szCs w:val="17"/>
        </w:rPr>
        <w:t>“</w:t>
      </w:r>
      <w:r>
        <w:rPr>
          <w:rFonts w:ascii="simsun" w:hAnsi="simsun"/>
          <w:color w:val="323E32"/>
          <w:sz w:val="17"/>
          <w:szCs w:val="17"/>
        </w:rPr>
        <w:t>除非我得到圣经的见证或清晰的理由叫我信服，否则我坚决</w:t>
      </w:r>
      <w:r>
        <w:rPr>
          <w:rFonts w:ascii="simsun" w:hAnsi="simsun"/>
          <w:color w:val="323E32"/>
          <w:sz w:val="17"/>
          <w:szCs w:val="17"/>
        </w:rPr>
        <w:lastRenderedPageBreak/>
        <w:t>信靠我所引用的圣经。我的良心已被神的话掳去，我不能，也不愿收回任何事情，违背良心做事既不安全亦非正确。我无其他任何选择，我身在此，愿神助我，阿们。</w:t>
      </w:r>
      <w:r>
        <w:rPr>
          <w:rFonts w:ascii="simsun" w:hAnsi="simsun"/>
          <w:color w:val="323E32"/>
          <w:sz w:val="17"/>
          <w:szCs w:val="17"/>
        </w:rPr>
        <w:t>”</w:t>
      </w:r>
      <w:r>
        <w:rPr>
          <w:rFonts w:ascii="simsun" w:hAnsi="simsun"/>
          <w:color w:val="323E32"/>
          <w:sz w:val="17"/>
          <w:szCs w:val="17"/>
        </w:rPr>
        <w:t>此会议后路德在返回威登堡的途中被绑架至瓦特堡（实乃被暗中保护），沃木斯会议宣布路德及跟从者为非法分子。</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    59</w:t>
      </w:r>
      <w:r>
        <w:rPr>
          <w:rFonts w:ascii="simsun" w:hAnsi="simsun"/>
          <w:color w:val="323E32"/>
          <w:sz w:val="17"/>
          <w:szCs w:val="17"/>
        </w:rPr>
        <w:t>、斯拜尔会议</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当宗教改革时期，神圣罗马帝国四次召开国会于莱茵河畔的斯拜尔。由于对外军事对抗的缘故，极需要德意志各王侯之帮助保持帝国的稳定。皇帝暂时接纳各王侯不同的信仰立场。于</w:t>
      </w:r>
      <w:r>
        <w:rPr>
          <w:rFonts w:ascii="simsun" w:hAnsi="simsun"/>
          <w:color w:val="323E32"/>
          <w:sz w:val="17"/>
          <w:szCs w:val="17"/>
        </w:rPr>
        <w:t>1526</w:t>
      </w:r>
      <w:r>
        <w:rPr>
          <w:rFonts w:ascii="simsun" w:hAnsi="simsun"/>
          <w:color w:val="323E32"/>
          <w:sz w:val="17"/>
          <w:szCs w:val="17"/>
        </w:rPr>
        <w:t>年第一次的斯拜尔会议决定：每一王侯都有权按照自己的立场决定其它区内教会的形态。就是说赞成改革的王侯可以在其他地区公开建立马丁路德倡导的改革派教会。</w:t>
      </w:r>
      <w:r>
        <w:rPr>
          <w:rFonts w:ascii="simsun" w:hAnsi="simsun"/>
          <w:color w:val="323E32"/>
          <w:sz w:val="17"/>
          <w:szCs w:val="17"/>
        </w:rPr>
        <w:t>1529</w:t>
      </w:r>
      <w:r>
        <w:rPr>
          <w:rFonts w:ascii="simsun" w:hAnsi="simsun"/>
          <w:color w:val="323E32"/>
          <w:sz w:val="17"/>
          <w:szCs w:val="17"/>
        </w:rPr>
        <w:t>年第二次的斯拜尔会议，皇帝要求改革的王侯放弃改教，于是德意志十四城邦的王侯联合签署一份抗议书呈给皇帝，签署者被称为</w:t>
      </w:r>
      <w:r>
        <w:rPr>
          <w:rFonts w:ascii="simsun" w:hAnsi="simsun"/>
          <w:color w:val="323E32"/>
          <w:sz w:val="17"/>
          <w:szCs w:val="17"/>
        </w:rPr>
        <w:t>“</w:t>
      </w:r>
      <w:r>
        <w:rPr>
          <w:rFonts w:ascii="simsun" w:hAnsi="simsun"/>
          <w:color w:val="323E32"/>
          <w:sz w:val="17"/>
          <w:szCs w:val="17"/>
        </w:rPr>
        <w:t>抗议者</w:t>
      </w:r>
      <w:r>
        <w:rPr>
          <w:rFonts w:ascii="simsun" w:hAnsi="simsun"/>
          <w:color w:val="323E32"/>
          <w:sz w:val="17"/>
          <w:szCs w:val="17"/>
        </w:rPr>
        <w:t>”</w:t>
      </w:r>
      <w:r>
        <w:rPr>
          <w:rFonts w:ascii="simsun" w:hAnsi="simsun"/>
          <w:color w:val="323E32"/>
          <w:sz w:val="17"/>
          <w:szCs w:val="17"/>
        </w:rPr>
        <w:t>，也就是日后所称呼的</w:t>
      </w:r>
      <w:r>
        <w:rPr>
          <w:rFonts w:ascii="simsun" w:hAnsi="simsun"/>
          <w:color w:val="323E32"/>
          <w:sz w:val="17"/>
          <w:szCs w:val="17"/>
        </w:rPr>
        <w:t>“</w:t>
      </w:r>
      <w:r>
        <w:rPr>
          <w:rFonts w:ascii="simsun" w:hAnsi="simsun"/>
          <w:color w:val="323E32"/>
          <w:sz w:val="17"/>
          <w:szCs w:val="17"/>
        </w:rPr>
        <w:t>抗议教</w:t>
      </w:r>
      <w:r>
        <w:rPr>
          <w:rFonts w:ascii="simsun" w:hAnsi="simsun"/>
          <w:color w:val="323E32"/>
          <w:sz w:val="17"/>
          <w:szCs w:val="17"/>
        </w:rPr>
        <w:t>”</w:t>
      </w:r>
      <w:r>
        <w:rPr>
          <w:rFonts w:ascii="simsun" w:hAnsi="simsun"/>
          <w:color w:val="323E32"/>
          <w:sz w:val="17"/>
          <w:szCs w:val="17"/>
        </w:rPr>
        <w:t>或</w:t>
      </w:r>
      <w:r>
        <w:rPr>
          <w:rFonts w:ascii="simsun" w:hAnsi="simsun"/>
          <w:color w:val="323E32"/>
          <w:sz w:val="17"/>
          <w:szCs w:val="17"/>
        </w:rPr>
        <w:t xml:space="preserve"> “</w:t>
      </w:r>
      <w:r>
        <w:rPr>
          <w:rFonts w:ascii="simsun" w:hAnsi="simsun"/>
          <w:color w:val="323E32"/>
          <w:sz w:val="17"/>
          <w:szCs w:val="17"/>
        </w:rPr>
        <w:t>暂反教</w:t>
      </w:r>
      <w:r>
        <w:rPr>
          <w:rFonts w:ascii="simsun" w:hAnsi="simsun"/>
          <w:color w:val="323E32"/>
          <w:sz w:val="17"/>
          <w:szCs w:val="17"/>
        </w:rPr>
        <w:t>”</w:t>
      </w:r>
      <w:r>
        <w:rPr>
          <w:rFonts w:ascii="simsun" w:hAnsi="simsun"/>
          <w:color w:val="323E32"/>
          <w:sz w:val="17"/>
          <w:szCs w:val="17"/>
        </w:rPr>
        <w:t>。第三次与第四次会议分别于</w:t>
      </w:r>
      <w:r>
        <w:rPr>
          <w:rFonts w:ascii="simsun" w:hAnsi="simsun"/>
          <w:color w:val="323E32"/>
          <w:sz w:val="17"/>
          <w:szCs w:val="17"/>
        </w:rPr>
        <w:t>1542</w:t>
      </w:r>
      <w:r>
        <w:rPr>
          <w:rFonts w:ascii="simsun" w:hAnsi="simsun"/>
          <w:color w:val="323E32"/>
          <w:sz w:val="17"/>
          <w:szCs w:val="17"/>
        </w:rPr>
        <w:t>年和</w:t>
      </w:r>
      <w:r>
        <w:rPr>
          <w:rFonts w:ascii="simsun" w:hAnsi="simsun"/>
          <w:color w:val="323E32"/>
          <w:sz w:val="17"/>
          <w:szCs w:val="17"/>
        </w:rPr>
        <w:t>1544</w:t>
      </w:r>
      <w:r>
        <w:rPr>
          <w:rFonts w:ascii="simsun" w:hAnsi="simsun"/>
          <w:color w:val="323E32"/>
          <w:sz w:val="17"/>
          <w:szCs w:val="17"/>
        </w:rPr>
        <w:t>年举行。</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    60</w:t>
      </w:r>
      <w:r>
        <w:rPr>
          <w:rFonts w:ascii="simsun" w:hAnsi="simsun"/>
          <w:color w:val="323E32"/>
          <w:sz w:val="17"/>
          <w:szCs w:val="17"/>
        </w:rPr>
        <w:t>、奥斯堡信条</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为宗教改革时期最重要的信仰告白。</w:t>
      </w:r>
      <w:r>
        <w:rPr>
          <w:rFonts w:ascii="simsun" w:hAnsi="simsun"/>
          <w:color w:val="323E32"/>
          <w:sz w:val="17"/>
          <w:szCs w:val="17"/>
        </w:rPr>
        <w:t>1530</w:t>
      </w:r>
      <w:r>
        <w:rPr>
          <w:rFonts w:ascii="simsun" w:hAnsi="simsun"/>
          <w:color w:val="323E32"/>
          <w:sz w:val="17"/>
          <w:szCs w:val="17"/>
        </w:rPr>
        <w:t>年由路德的同工墨兰顿拟写了《奥斯堡信条》，获路德的同意，提交给在德国奥斯堡召开的帝国会议讨论。虽然查理五世拒绝批准，但该信条得到当时德意志改教王侯和代表的支持，至今仍然被路德教会接受为基本信条。它准确表达了改教的立场，清晰列出基督教信仰的内容，阐明天主教应予改革的七大弊端。</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    61</w:t>
      </w:r>
      <w:r>
        <w:rPr>
          <w:rFonts w:ascii="simsun" w:hAnsi="simsun"/>
          <w:color w:val="323E32"/>
          <w:sz w:val="17"/>
          <w:szCs w:val="17"/>
        </w:rPr>
        <w:t>、慈运理（</w:t>
      </w:r>
      <w:r>
        <w:rPr>
          <w:rFonts w:ascii="simsun" w:hAnsi="simsun"/>
          <w:color w:val="323E32"/>
          <w:sz w:val="17"/>
          <w:szCs w:val="17"/>
        </w:rPr>
        <w:t>1484-1531</w:t>
      </w:r>
      <w:r>
        <w:rPr>
          <w:rFonts w:ascii="simsun" w:hAnsi="simsun"/>
          <w:color w:val="323E32"/>
          <w:sz w:val="17"/>
          <w:szCs w:val="17"/>
        </w:rPr>
        <w:t>）</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瑞士改教家，乃苏黎世大教会之领袖。他采取比路德更为激进的方式改革，他主张神甫可以结婚且清除偶像、圣物、祭司制度和中央极权，将福音的真理解释清楚，带动了瑞士的改革运动。他对于圣餐的领受与路德的看法各异。慈氏于</w:t>
      </w:r>
      <w:r>
        <w:rPr>
          <w:rFonts w:ascii="simsun" w:hAnsi="simsun"/>
          <w:color w:val="323E32"/>
          <w:sz w:val="17"/>
          <w:szCs w:val="17"/>
        </w:rPr>
        <w:t>1531</w:t>
      </w:r>
      <w:r>
        <w:rPr>
          <w:rFonts w:ascii="simsun" w:hAnsi="simsun"/>
          <w:color w:val="323E32"/>
          <w:sz w:val="17"/>
          <w:szCs w:val="17"/>
        </w:rPr>
        <w:t>年在卡伯尔战役阵亡。</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    62</w:t>
      </w:r>
      <w:r>
        <w:rPr>
          <w:rFonts w:ascii="simsun" w:hAnsi="simsun"/>
          <w:color w:val="323E32"/>
          <w:sz w:val="17"/>
          <w:szCs w:val="17"/>
        </w:rPr>
        <w:t>、信义宗教会</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宗教改革之后，拥护马丁路德主张的教会，被称为路德会。由于马丁路德强调因信称义的圣经教导，故多称为信义宗。信义宗教会重视教义，主要的信条有使徒信经、尼西亚信经、亚他拿修信经、奥斯堡信条、施马迦敦信条。信义会、礼贤会、崇真会、路德会皆属信义宗教会。</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    63</w:t>
      </w:r>
      <w:r>
        <w:rPr>
          <w:rFonts w:ascii="simsun" w:hAnsi="simsun"/>
          <w:color w:val="323E32"/>
          <w:sz w:val="17"/>
          <w:szCs w:val="17"/>
        </w:rPr>
        <w:t>、约翰加尔文（</w:t>
      </w:r>
      <w:r>
        <w:rPr>
          <w:rFonts w:ascii="simsun" w:hAnsi="simsun"/>
          <w:color w:val="323E32"/>
          <w:sz w:val="17"/>
          <w:szCs w:val="17"/>
        </w:rPr>
        <w:t>1509--1564</w:t>
      </w:r>
      <w:r>
        <w:rPr>
          <w:rFonts w:ascii="simsun" w:hAnsi="simsun"/>
          <w:color w:val="323E32"/>
          <w:sz w:val="17"/>
          <w:szCs w:val="17"/>
        </w:rPr>
        <w:t>）</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lastRenderedPageBreak/>
        <w:t>为法国著名的神学家和整改家。</w:t>
      </w:r>
      <w:r>
        <w:rPr>
          <w:rFonts w:ascii="simsun" w:hAnsi="simsun"/>
          <w:color w:val="323E32"/>
          <w:sz w:val="17"/>
          <w:szCs w:val="17"/>
        </w:rPr>
        <w:t>1536</w:t>
      </w:r>
      <w:r>
        <w:rPr>
          <w:rFonts w:ascii="simsun" w:hAnsi="simsun"/>
          <w:color w:val="323E32"/>
          <w:sz w:val="17"/>
          <w:szCs w:val="17"/>
        </w:rPr>
        <w:t>年出版了《基督教要义》，为新教辩护、解释圣经教义，将信仰有系统地表达出来，乃为改革运动中最出色的文献。加尔文在日内瓦进行改革，修改市政信条、编写崇拜仪式等，他注重品格的教育，提醒信徒注意在言语行为上彰显基督，致力于将日内瓦建立合乎圣经的</w:t>
      </w:r>
      <w:r>
        <w:rPr>
          <w:rFonts w:ascii="simsun" w:hAnsi="simsun"/>
          <w:color w:val="323E32"/>
          <w:sz w:val="17"/>
          <w:szCs w:val="17"/>
        </w:rPr>
        <w:t>“</w:t>
      </w:r>
      <w:r>
        <w:rPr>
          <w:rFonts w:ascii="simsun" w:hAnsi="simsun"/>
          <w:color w:val="323E32"/>
          <w:sz w:val="17"/>
          <w:szCs w:val="17"/>
        </w:rPr>
        <w:t>圣城</w:t>
      </w:r>
      <w:r>
        <w:rPr>
          <w:rFonts w:ascii="simsun" w:hAnsi="simsun"/>
          <w:color w:val="323E32"/>
          <w:sz w:val="17"/>
          <w:szCs w:val="17"/>
        </w:rPr>
        <w:t>”</w:t>
      </w:r>
      <w:r>
        <w:rPr>
          <w:rFonts w:ascii="simsun" w:hAnsi="simsun"/>
          <w:color w:val="323E32"/>
          <w:sz w:val="17"/>
          <w:szCs w:val="17"/>
        </w:rPr>
        <w:t>。加尔文的改教影响延伸到其它地区，倍受逼迫的新教信徒大量涌入瑞士，加尔文对其中逃亡的领袖有深远的影响，成为</w:t>
      </w:r>
      <w:r>
        <w:rPr>
          <w:rFonts w:ascii="simsun" w:hAnsi="simsun"/>
          <w:color w:val="323E32"/>
          <w:sz w:val="17"/>
          <w:szCs w:val="17"/>
        </w:rPr>
        <w:t>16</w:t>
      </w:r>
      <w:r>
        <w:rPr>
          <w:rFonts w:ascii="simsun" w:hAnsi="simsun"/>
          <w:color w:val="323E32"/>
          <w:sz w:val="17"/>
          <w:szCs w:val="17"/>
        </w:rPr>
        <w:t>世纪中叶非常显著的改教人物。</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    64</w:t>
      </w:r>
      <w:r>
        <w:rPr>
          <w:rFonts w:ascii="simsun" w:hAnsi="simsun"/>
          <w:color w:val="323E32"/>
          <w:sz w:val="17"/>
          <w:szCs w:val="17"/>
        </w:rPr>
        <w:t>、约翰诺克斯（</w:t>
      </w:r>
      <w:r>
        <w:rPr>
          <w:rFonts w:ascii="simsun" w:hAnsi="simsun"/>
          <w:color w:val="323E32"/>
          <w:sz w:val="17"/>
          <w:szCs w:val="17"/>
        </w:rPr>
        <w:t>1505——1572</w:t>
      </w:r>
      <w:r>
        <w:rPr>
          <w:rFonts w:ascii="simsun" w:hAnsi="simsun"/>
          <w:color w:val="323E32"/>
          <w:sz w:val="17"/>
          <w:szCs w:val="17"/>
        </w:rPr>
        <w:t>）</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苏格兰著名的复原教改革家。曾在日内瓦受到加尔文的影响，在苏格兰建立首个英语世界的改革宗系教会，取消教皇的统治权，建立长老会。诺克斯主张圣经是教义的唯一权威，他著名的神学著作是《预定论》，强调神的主权和拣选。他非常注重崇拜，为崇拜而定制《教导手册》。</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    65</w:t>
      </w:r>
      <w:r>
        <w:rPr>
          <w:rFonts w:ascii="simsun" w:hAnsi="simsun"/>
          <w:color w:val="323E32"/>
          <w:sz w:val="17"/>
          <w:szCs w:val="17"/>
        </w:rPr>
        <w:t>、改革宗（加尔文派）</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自慈运理和加尔文等改教家衍生而出的教会，包括改革宗、长老宗和公理宗等，也通称加尔文派，是以加尔文主义神学为基础的教会。加尔文主义的基本原则是神的主权，强调</w:t>
      </w:r>
      <w:r>
        <w:rPr>
          <w:rFonts w:ascii="simsun" w:hAnsi="simsun"/>
          <w:color w:val="323E32"/>
          <w:sz w:val="17"/>
          <w:szCs w:val="17"/>
        </w:rPr>
        <w:t>“</w:t>
      </w:r>
      <w:r>
        <w:rPr>
          <w:rFonts w:ascii="simsun" w:hAnsi="simsun"/>
          <w:color w:val="323E32"/>
          <w:sz w:val="17"/>
          <w:szCs w:val="17"/>
        </w:rPr>
        <w:t>选召和预定</w:t>
      </w:r>
      <w:r>
        <w:rPr>
          <w:rFonts w:ascii="simsun" w:hAnsi="simsun"/>
          <w:color w:val="323E32"/>
          <w:sz w:val="17"/>
          <w:szCs w:val="17"/>
        </w:rPr>
        <w:t>”</w:t>
      </w:r>
      <w:r>
        <w:rPr>
          <w:rFonts w:ascii="simsun" w:hAnsi="simsun"/>
          <w:color w:val="323E32"/>
          <w:sz w:val="17"/>
          <w:szCs w:val="17"/>
        </w:rPr>
        <w:t>。其要义有五个特点：</w:t>
      </w:r>
      <w:r>
        <w:rPr>
          <w:rFonts w:ascii="simsun" w:hAnsi="simsun"/>
          <w:color w:val="323E32"/>
          <w:sz w:val="17"/>
          <w:szCs w:val="17"/>
        </w:rPr>
        <w:t>A</w:t>
      </w:r>
      <w:r>
        <w:rPr>
          <w:rFonts w:ascii="simsun" w:hAnsi="simsun"/>
          <w:color w:val="323E32"/>
          <w:sz w:val="17"/>
          <w:szCs w:val="17"/>
        </w:rPr>
        <w:t>人类完全堕落；</w:t>
      </w:r>
      <w:r>
        <w:rPr>
          <w:rFonts w:ascii="simsun" w:hAnsi="simsun"/>
          <w:color w:val="323E32"/>
          <w:sz w:val="17"/>
          <w:szCs w:val="17"/>
        </w:rPr>
        <w:t>B</w:t>
      </w:r>
      <w:r>
        <w:rPr>
          <w:rFonts w:ascii="simsun" w:hAnsi="simsun"/>
          <w:color w:val="323E32"/>
          <w:sz w:val="17"/>
          <w:szCs w:val="17"/>
        </w:rPr>
        <w:t>无条件的拣选；</w:t>
      </w:r>
      <w:r>
        <w:rPr>
          <w:rFonts w:ascii="simsun" w:hAnsi="simsun"/>
          <w:color w:val="323E32"/>
          <w:sz w:val="17"/>
          <w:szCs w:val="17"/>
        </w:rPr>
        <w:t>C</w:t>
      </w:r>
      <w:r>
        <w:rPr>
          <w:rFonts w:ascii="simsun" w:hAnsi="simsun"/>
          <w:color w:val="323E32"/>
          <w:sz w:val="17"/>
          <w:szCs w:val="17"/>
        </w:rPr>
        <w:t>有限的（特定的）赎罪；</w:t>
      </w:r>
      <w:r>
        <w:rPr>
          <w:rFonts w:ascii="simsun" w:hAnsi="simsun"/>
          <w:color w:val="323E32"/>
          <w:sz w:val="17"/>
          <w:szCs w:val="17"/>
        </w:rPr>
        <w:t>D</w:t>
      </w:r>
      <w:r>
        <w:rPr>
          <w:rFonts w:ascii="simsun" w:hAnsi="simsun"/>
          <w:color w:val="323E32"/>
          <w:sz w:val="17"/>
          <w:szCs w:val="17"/>
        </w:rPr>
        <w:t>不能抗拒之恩召；</w:t>
      </w:r>
      <w:r>
        <w:rPr>
          <w:rFonts w:ascii="simsun" w:hAnsi="simsun"/>
          <w:color w:val="323E32"/>
          <w:sz w:val="17"/>
          <w:szCs w:val="17"/>
        </w:rPr>
        <w:t>E</w:t>
      </w:r>
      <w:r>
        <w:rPr>
          <w:rFonts w:ascii="simsun" w:hAnsi="simsun"/>
          <w:color w:val="323E32"/>
          <w:sz w:val="17"/>
          <w:szCs w:val="17"/>
        </w:rPr>
        <w:t>圣徒必蒙保守。加尔文主义的教会遍布全世界，对人类生活和社会变革产生深远影响，包括法国的预格诺派，荷兰的归正教会，苏格兰的长老会等。</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    66</w:t>
      </w:r>
      <w:r>
        <w:rPr>
          <w:rFonts w:ascii="simsun" w:hAnsi="simsun"/>
          <w:color w:val="323E32"/>
          <w:sz w:val="17"/>
          <w:szCs w:val="17"/>
        </w:rPr>
        <w:t>、亚米纽斯（</w:t>
      </w:r>
      <w:r>
        <w:rPr>
          <w:rFonts w:ascii="simsun" w:hAnsi="simsun"/>
          <w:color w:val="323E32"/>
          <w:sz w:val="17"/>
          <w:szCs w:val="17"/>
        </w:rPr>
        <w:t>1560-1609</w:t>
      </w:r>
      <w:r>
        <w:rPr>
          <w:rFonts w:ascii="simsun" w:hAnsi="simsun"/>
          <w:color w:val="323E32"/>
          <w:sz w:val="17"/>
          <w:szCs w:val="17"/>
        </w:rPr>
        <w:t>年）</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也称亚米今。荷兰神学家，在接收严格的改革宗训练后，对加尔文主义有关神的主权、人的得救等相关题目提出质疑。提倡人的自由意志之重要，强调人在得救上的责任，他认为人可能拒绝恩典，也有可能失去所得之恩。其跟从者形成亚米纽斯派。</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    67</w:t>
      </w:r>
      <w:r>
        <w:rPr>
          <w:rFonts w:ascii="simsun" w:hAnsi="simsun"/>
          <w:color w:val="323E32"/>
          <w:sz w:val="17"/>
          <w:szCs w:val="17"/>
        </w:rPr>
        <w:t>、重洗派</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此派被称为宗教改革的极端派，反对婴儿受洗，主张惟有成年人了解信仰与悔改真义者主可受洗。然而当时大多数基督徒均认为婴儿受洗乃为至关重要的基督教圣规。</w:t>
      </w:r>
      <w:r>
        <w:rPr>
          <w:rFonts w:ascii="simsun" w:hAnsi="simsun"/>
          <w:color w:val="323E32"/>
          <w:sz w:val="17"/>
          <w:szCs w:val="17"/>
        </w:rPr>
        <w:t>"</w:t>
      </w:r>
      <w:r>
        <w:rPr>
          <w:rFonts w:ascii="simsun" w:hAnsi="simsun"/>
          <w:color w:val="323E32"/>
          <w:sz w:val="17"/>
          <w:szCs w:val="17"/>
        </w:rPr>
        <w:t>重洗派</w:t>
      </w:r>
      <w:r>
        <w:rPr>
          <w:rFonts w:ascii="simsun" w:hAnsi="simsun"/>
          <w:color w:val="323E32"/>
          <w:sz w:val="17"/>
          <w:szCs w:val="17"/>
        </w:rPr>
        <w:t>"</w:t>
      </w:r>
      <w:r>
        <w:rPr>
          <w:rFonts w:ascii="simsun" w:hAnsi="simsun"/>
          <w:color w:val="323E32"/>
          <w:sz w:val="17"/>
          <w:szCs w:val="17"/>
        </w:rPr>
        <w:t>是对此派的污名，指清楚得救后需要再一次受浸的信徒。极端者以武力倡导其主张，曾造成闵斯特惨案。</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    68</w:t>
      </w:r>
      <w:r>
        <w:rPr>
          <w:rFonts w:ascii="simsun" w:hAnsi="simsun"/>
          <w:color w:val="323E32"/>
          <w:sz w:val="17"/>
          <w:szCs w:val="17"/>
        </w:rPr>
        <w:t>六诺派</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lastRenderedPageBreak/>
        <w:t>创始人门诺西门斯曾为荷兰的一们神甫，后接受重洗派观点，但反对极端的行径，追随者称为门诺派，他们强调浸礼、经历、主张教会乃是完全的属灵组织，不可与政治发生任何关系。门诺派各地教会独立，信徒半数在美国，宣教工作在非洲、印度尼西亚与印度和拉丁美洲开展。</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    69</w:t>
      </w:r>
      <w:r>
        <w:rPr>
          <w:rFonts w:ascii="simsun" w:hAnsi="simsun"/>
          <w:color w:val="323E32"/>
          <w:sz w:val="17"/>
          <w:szCs w:val="17"/>
        </w:rPr>
        <w:t>、圣公会</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又称安立甘会，是英国国教的产物。由英格兰享利八世发起，他计划休妻却遭罗马教廷的拒绝，为达成所愿他借坎特伯雷大主教克蓝麦之助，迫使国会于</w:t>
      </w:r>
      <w:r>
        <w:rPr>
          <w:rFonts w:ascii="simsun" w:hAnsi="simsun"/>
          <w:color w:val="323E32"/>
          <w:sz w:val="17"/>
          <w:szCs w:val="17"/>
        </w:rPr>
        <w:t>1534</w:t>
      </w:r>
      <w:r>
        <w:rPr>
          <w:rFonts w:ascii="simsun" w:hAnsi="simsun"/>
          <w:color w:val="323E32"/>
          <w:sz w:val="17"/>
          <w:szCs w:val="17"/>
        </w:rPr>
        <w:t>年通过《最高治权法案》承认国王为英格兰教会的最高领袖，英格兰教会由此独立，断绝与罗马教廷的从属关系，圣公会自此诞生。后至伊丽莎白执政时期，在罗马公教和基督新教之间采取温和的路线，拒绝教皇权威和其教义，在礼仪上保留了罗马公教的特色，使圣公会在其治理下不断稳固。</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    70</w:t>
      </w:r>
      <w:r>
        <w:rPr>
          <w:rFonts w:ascii="simsun" w:hAnsi="simsun"/>
          <w:color w:val="323E32"/>
          <w:sz w:val="17"/>
          <w:szCs w:val="17"/>
        </w:rPr>
        <w:t>、天特会议</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系天主教为处理内部分裂及宗教改革事务于</w:t>
      </w:r>
      <w:r>
        <w:rPr>
          <w:rFonts w:ascii="simsun" w:hAnsi="simsun"/>
          <w:color w:val="323E32"/>
          <w:sz w:val="17"/>
          <w:szCs w:val="17"/>
        </w:rPr>
        <w:t>1545-1563</w:t>
      </w:r>
      <w:r>
        <w:rPr>
          <w:rFonts w:ascii="simsun" w:hAnsi="simsun"/>
          <w:color w:val="323E32"/>
          <w:sz w:val="17"/>
          <w:szCs w:val="17"/>
        </w:rPr>
        <w:t>年所召开的系列宗教会议。会中拟定反改教运动计划且订立成教条，为今日天主教之基本教义。此乃天主教对路德改教的正式回应。天特会议对圣职人员的生活有所革新，严谨教牧人员擅离职守、强调其学术水平和道德生活；在教义方面主张人的称义乃神人合作，好行为不可缺少；重申武加大译本的权威、传统与圣经并重，教会仍有解释的权柄；重申《圣餐变质说》、坚持七项圣礼等。</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    71</w:t>
      </w:r>
      <w:r>
        <w:rPr>
          <w:rFonts w:ascii="simsun" w:hAnsi="simsun"/>
          <w:color w:val="323E32"/>
          <w:sz w:val="17"/>
          <w:szCs w:val="17"/>
        </w:rPr>
        <w:t>、清教徒</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英国教会史上倡导改革的一群，欲净化英国教会，将天主教的腐败一律革除，于伊丽莎白一世时最负盛名。他们简化教会节期，重圣经教导，洗礼不划十字，受圣餐时不下跪等，在教义上属加尔文派。伊丽莎白女王因担忧此派危及统治，遂订</w:t>
      </w:r>
      <w:r>
        <w:rPr>
          <w:rFonts w:ascii="simsun" w:hAnsi="simsun"/>
          <w:color w:val="323E32"/>
          <w:sz w:val="17"/>
          <w:szCs w:val="17"/>
        </w:rPr>
        <w:t>"</w:t>
      </w:r>
      <w:r>
        <w:rPr>
          <w:rFonts w:ascii="simsun" w:hAnsi="simsun"/>
          <w:color w:val="323E32"/>
          <w:sz w:val="17"/>
          <w:szCs w:val="17"/>
        </w:rPr>
        <w:t>禁清教徒法</w:t>
      </w:r>
      <w:r>
        <w:rPr>
          <w:rFonts w:ascii="simsun" w:hAnsi="simsun"/>
          <w:color w:val="323E32"/>
          <w:sz w:val="17"/>
          <w:szCs w:val="17"/>
        </w:rPr>
        <w:t>"</w:t>
      </w:r>
      <w:r>
        <w:rPr>
          <w:rFonts w:ascii="simsun" w:hAnsi="simsun"/>
          <w:color w:val="323E32"/>
          <w:sz w:val="17"/>
          <w:szCs w:val="17"/>
        </w:rPr>
        <w:t>，教会激发出妥协和分离两大取向，后者脱离英国教会，</w:t>
      </w:r>
      <w:r>
        <w:rPr>
          <w:rFonts w:ascii="simsun" w:hAnsi="simsun"/>
          <w:color w:val="323E32"/>
          <w:sz w:val="17"/>
          <w:szCs w:val="17"/>
        </w:rPr>
        <w:t>17</w:t>
      </w:r>
      <w:r>
        <w:rPr>
          <w:rFonts w:ascii="simsun" w:hAnsi="simsun"/>
          <w:color w:val="323E32"/>
          <w:sz w:val="17"/>
          <w:szCs w:val="17"/>
        </w:rPr>
        <w:t>世纪移民新英格兰。他们对英、美两国的宗教、政治生活有深远的影响。</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    72</w:t>
      </w:r>
      <w:r>
        <w:rPr>
          <w:rFonts w:ascii="simsun" w:hAnsi="simsun"/>
          <w:color w:val="323E32"/>
          <w:sz w:val="17"/>
          <w:szCs w:val="17"/>
        </w:rPr>
        <w:t>、浸信会</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此派坚信婴儿洗礼不符合圣经，认为悔改归信必须在接受洗礼以先，正当仪式乃浸没水中，因而从改革宗分别出来。他们强调平信徒运动，注重地方教会的基本权威。其后会友于</w:t>
      </w:r>
      <w:r>
        <w:rPr>
          <w:rFonts w:ascii="simsun" w:hAnsi="simsun"/>
          <w:color w:val="323E32"/>
          <w:sz w:val="17"/>
          <w:szCs w:val="17"/>
        </w:rPr>
        <w:t>1611</w:t>
      </w:r>
      <w:r>
        <w:rPr>
          <w:rFonts w:ascii="simsun" w:hAnsi="simsun"/>
          <w:color w:val="323E32"/>
          <w:sz w:val="17"/>
          <w:szCs w:val="17"/>
        </w:rPr>
        <w:t>年左右在英国兴起聚会，始创早期的浸信宗教会，不断发展至今已在世界各地。</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    73</w:t>
      </w:r>
      <w:r>
        <w:rPr>
          <w:rFonts w:ascii="simsun" w:hAnsi="simsun"/>
          <w:color w:val="323E32"/>
          <w:sz w:val="17"/>
          <w:szCs w:val="17"/>
        </w:rPr>
        <w:t>、乔治福克斯（</w:t>
      </w:r>
      <w:r>
        <w:rPr>
          <w:rFonts w:ascii="simsun" w:hAnsi="simsun"/>
          <w:color w:val="323E32"/>
          <w:sz w:val="17"/>
          <w:szCs w:val="17"/>
        </w:rPr>
        <w:t>1624-1691</w:t>
      </w:r>
      <w:r>
        <w:rPr>
          <w:rFonts w:ascii="simsun" w:hAnsi="simsun"/>
          <w:color w:val="323E32"/>
          <w:sz w:val="17"/>
          <w:szCs w:val="17"/>
        </w:rPr>
        <w:t>）</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lastRenderedPageBreak/>
        <w:t>17</w:t>
      </w:r>
      <w:r>
        <w:rPr>
          <w:rFonts w:ascii="simsun" w:hAnsi="simsun"/>
          <w:color w:val="323E32"/>
          <w:sz w:val="17"/>
          <w:szCs w:val="17"/>
        </w:rPr>
        <w:t>世纪英国著名教师，贵格会（也称会公谊会）的创立者。三十岁时便离家走访无数传道人。他主张内里真实敬虔，反对仪文、圣品和战争，强调圣灵的内住。因他力斥罪恶，为了信仰坚持与宗教和政治舆论抗衡，迭遭仇视，数次入狱。但仍在大列颠与美国建立了坚强的贵格会，影响深远。</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    74</w:t>
      </w:r>
      <w:r>
        <w:rPr>
          <w:rFonts w:ascii="simsun" w:hAnsi="simsun"/>
          <w:color w:val="323E32"/>
          <w:sz w:val="17"/>
          <w:szCs w:val="17"/>
        </w:rPr>
        <w:t>贵格会</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此会由乔治福克斯创始于英国。注重</w:t>
      </w:r>
      <w:r>
        <w:rPr>
          <w:rFonts w:ascii="simsun" w:hAnsi="simsun"/>
          <w:color w:val="323E32"/>
          <w:sz w:val="17"/>
          <w:szCs w:val="17"/>
        </w:rPr>
        <w:t>“</w:t>
      </w:r>
      <w:r>
        <w:rPr>
          <w:rFonts w:ascii="simsun" w:hAnsi="simsun"/>
          <w:color w:val="323E32"/>
          <w:sz w:val="17"/>
          <w:szCs w:val="17"/>
        </w:rPr>
        <w:t>内心之光</w:t>
      </w:r>
      <w:r>
        <w:rPr>
          <w:rFonts w:ascii="simsun" w:hAnsi="simsun"/>
          <w:color w:val="323E32"/>
          <w:sz w:val="17"/>
          <w:szCs w:val="17"/>
        </w:rPr>
        <w:t>”</w:t>
      </w:r>
      <w:r>
        <w:rPr>
          <w:rFonts w:ascii="simsun" w:hAnsi="simsun"/>
          <w:color w:val="323E32"/>
          <w:sz w:val="17"/>
          <w:szCs w:val="17"/>
        </w:rPr>
        <w:t>，强调内住圣灵向人直接的工作和说话。主张付上所有代价寻求真理，轻看功名爵位，反对战争、和平相处，人们称他们为</w:t>
      </w:r>
      <w:r>
        <w:rPr>
          <w:rFonts w:ascii="simsun" w:hAnsi="simsun"/>
          <w:color w:val="323E32"/>
          <w:sz w:val="17"/>
          <w:szCs w:val="17"/>
        </w:rPr>
        <w:t>“</w:t>
      </w:r>
      <w:r>
        <w:rPr>
          <w:rFonts w:ascii="simsun" w:hAnsi="simsun"/>
          <w:color w:val="323E32"/>
          <w:sz w:val="17"/>
          <w:szCs w:val="17"/>
        </w:rPr>
        <w:t>朋友们</w:t>
      </w:r>
      <w:r>
        <w:rPr>
          <w:rFonts w:ascii="simsun" w:hAnsi="simsun"/>
          <w:color w:val="323E32"/>
          <w:sz w:val="17"/>
          <w:szCs w:val="17"/>
        </w:rPr>
        <w:t>”</w:t>
      </w:r>
      <w:r>
        <w:rPr>
          <w:rFonts w:ascii="simsun" w:hAnsi="simsun"/>
          <w:color w:val="323E32"/>
          <w:sz w:val="17"/>
          <w:szCs w:val="17"/>
        </w:rPr>
        <w:t>。他们公开反对国教，遭受逼迫，至宾威廉加入，在英王所赐给他的封地上有大量的贵格会友聚居在宾夕法尼亚。该教会坚决反对奴隶制，在美国南北战争前后的废奴运动中起过重要作用。</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    75</w:t>
      </w:r>
      <w:r>
        <w:rPr>
          <w:rFonts w:ascii="simsun" w:hAnsi="simsun"/>
          <w:color w:val="323E32"/>
          <w:sz w:val="17"/>
          <w:szCs w:val="17"/>
        </w:rPr>
        <w:t>约翰本仁（</w:t>
      </w:r>
      <w:r>
        <w:rPr>
          <w:rFonts w:ascii="simsun" w:hAnsi="simsun"/>
          <w:color w:val="323E32"/>
          <w:sz w:val="17"/>
          <w:szCs w:val="17"/>
        </w:rPr>
        <w:t>1628--1688</w:t>
      </w:r>
      <w:r>
        <w:rPr>
          <w:rFonts w:ascii="simsun" w:hAnsi="simsun"/>
          <w:color w:val="323E32"/>
          <w:sz w:val="17"/>
          <w:szCs w:val="17"/>
        </w:rPr>
        <w:t>）</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英国浸信会信徒、作家、传道者。曾为传道的缘故被囚</w:t>
      </w:r>
      <w:r>
        <w:rPr>
          <w:rFonts w:ascii="simsun" w:hAnsi="simsun"/>
          <w:color w:val="323E32"/>
          <w:sz w:val="17"/>
          <w:szCs w:val="17"/>
        </w:rPr>
        <w:t>12</w:t>
      </w:r>
      <w:r>
        <w:rPr>
          <w:rFonts w:ascii="simsun" w:hAnsi="simsun"/>
          <w:color w:val="323E32"/>
          <w:sz w:val="17"/>
          <w:szCs w:val="17"/>
        </w:rPr>
        <w:t>年，著有《天路历程》、《圣战》、《罪魁蒙恩记》等书，为基督教文学史上伟大的寓言家。他是一位蒙圣灵引导的神学家，他的讲道本于圣经，质朴而有能力，注重以基督为中心，将圣经的教导应用到生活中。</w:t>
      </w:r>
      <w:r>
        <w:rPr>
          <w:rFonts w:ascii="simsun" w:hAnsi="simsun"/>
          <w:color w:val="323E32"/>
          <w:sz w:val="15"/>
          <w:szCs w:val="15"/>
        </w:rPr>
        <w:t xml:space="preserve"> </w:t>
      </w:r>
    </w:p>
    <w:p w:rsidR="00E81F1E" w:rsidRDefault="00E81F1E" w:rsidP="00E81F1E">
      <w:pPr>
        <w:pStyle w:val="a5"/>
        <w:spacing w:line="360" w:lineRule="auto"/>
        <w:rPr>
          <w:rFonts w:ascii="simsun" w:hAnsi="simsun"/>
          <w:color w:val="323E32"/>
          <w:sz w:val="15"/>
          <w:szCs w:val="15"/>
        </w:rPr>
      </w:pPr>
      <w:r>
        <w:rPr>
          <w:rFonts w:ascii="simsun" w:hAnsi="simsun"/>
          <w:color w:val="323E32"/>
          <w:sz w:val="15"/>
          <w:szCs w:val="15"/>
        </w:rPr>
        <w:t xml:space="preserve">  </w:t>
      </w:r>
    </w:p>
    <w:p w:rsidR="00E81F1E" w:rsidRDefault="00E81F1E" w:rsidP="00E81F1E">
      <w:pPr>
        <w:pStyle w:val="a5"/>
        <w:spacing w:line="360" w:lineRule="auto"/>
        <w:rPr>
          <w:rFonts w:ascii="simsun" w:hAnsi="simsun"/>
          <w:color w:val="323E32"/>
          <w:sz w:val="15"/>
          <w:szCs w:val="15"/>
        </w:rPr>
      </w:pPr>
      <w:r>
        <w:rPr>
          <w:rFonts w:ascii="simsun" w:hAnsi="simsun"/>
          <w:color w:val="323E32"/>
          <w:sz w:val="17"/>
          <w:szCs w:val="17"/>
        </w:rPr>
        <w:t> </w:t>
      </w:r>
    </w:p>
    <w:p w:rsidR="001F2937" w:rsidRPr="00E81F1E" w:rsidRDefault="001F2937"/>
    <w:sectPr w:rsidR="001F2937" w:rsidRPr="00E81F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937" w:rsidRDefault="001F2937" w:rsidP="00E81F1E">
      <w:r>
        <w:separator/>
      </w:r>
    </w:p>
  </w:endnote>
  <w:endnote w:type="continuationSeparator" w:id="1">
    <w:p w:rsidR="001F2937" w:rsidRDefault="001F2937" w:rsidP="00E81F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937" w:rsidRDefault="001F2937" w:rsidP="00E81F1E">
      <w:r>
        <w:separator/>
      </w:r>
    </w:p>
  </w:footnote>
  <w:footnote w:type="continuationSeparator" w:id="1">
    <w:p w:rsidR="001F2937" w:rsidRDefault="001F2937" w:rsidP="00E81F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1F1E"/>
    <w:rsid w:val="001F2937"/>
    <w:rsid w:val="00E81F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1F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1F1E"/>
    <w:rPr>
      <w:sz w:val="18"/>
      <w:szCs w:val="18"/>
    </w:rPr>
  </w:style>
  <w:style w:type="paragraph" w:styleId="a4">
    <w:name w:val="footer"/>
    <w:basedOn w:val="a"/>
    <w:link w:val="Char0"/>
    <w:uiPriority w:val="99"/>
    <w:semiHidden/>
    <w:unhideWhenUsed/>
    <w:rsid w:val="00E81F1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81F1E"/>
    <w:rPr>
      <w:sz w:val="18"/>
      <w:szCs w:val="18"/>
    </w:rPr>
  </w:style>
  <w:style w:type="paragraph" w:styleId="a5">
    <w:name w:val="Normal (Web)"/>
    <w:basedOn w:val="a"/>
    <w:uiPriority w:val="99"/>
    <w:semiHidden/>
    <w:unhideWhenUsed/>
    <w:rsid w:val="00E81F1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85959001">
      <w:bodyDiv w:val="1"/>
      <w:marLeft w:val="0"/>
      <w:marRight w:val="0"/>
      <w:marTop w:val="0"/>
      <w:marBottom w:val="0"/>
      <w:divBdr>
        <w:top w:val="none" w:sz="0" w:space="0" w:color="auto"/>
        <w:left w:val="none" w:sz="0" w:space="0" w:color="auto"/>
        <w:bottom w:val="none" w:sz="0" w:space="0" w:color="auto"/>
        <w:right w:val="none" w:sz="0" w:space="0" w:color="auto"/>
      </w:divBdr>
      <w:divsChild>
        <w:div w:id="202668855">
          <w:marLeft w:val="0"/>
          <w:marRight w:val="0"/>
          <w:marTop w:val="0"/>
          <w:marBottom w:val="0"/>
          <w:divBdr>
            <w:top w:val="none" w:sz="0" w:space="0" w:color="auto"/>
            <w:left w:val="none" w:sz="0" w:space="0" w:color="auto"/>
            <w:bottom w:val="none" w:sz="0" w:space="0" w:color="auto"/>
            <w:right w:val="none" w:sz="0" w:space="0" w:color="auto"/>
          </w:divBdr>
          <w:divsChild>
            <w:div w:id="1691178704">
              <w:marLeft w:val="0"/>
              <w:marRight w:val="0"/>
              <w:marTop w:val="0"/>
              <w:marBottom w:val="0"/>
              <w:divBdr>
                <w:top w:val="none" w:sz="0" w:space="0" w:color="auto"/>
                <w:left w:val="none" w:sz="0" w:space="0" w:color="auto"/>
                <w:bottom w:val="none" w:sz="0" w:space="0" w:color="auto"/>
                <w:right w:val="none" w:sz="0" w:space="0" w:color="auto"/>
              </w:divBdr>
              <w:divsChild>
                <w:div w:id="574583515">
                  <w:marLeft w:val="0"/>
                  <w:marRight w:val="0"/>
                  <w:marTop w:val="0"/>
                  <w:marBottom w:val="0"/>
                  <w:divBdr>
                    <w:top w:val="none" w:sz="0" w:space="0" w:color="auto"/>
                    <w:left w:val="none" w:sz="0" w:space="0" w:color="auto"/>
                    <w:bottom w:val="none" w:sz="0" w:space="0" w:color="auto"/>
                    <w:right w:val="none" w:sz="0" w:space="0" w:color="auto"/>
                  </w:divBdr>
                  <w:divsChild>
                    <w:div w:id="2015574635">
                      <w:marLeft w:val="107"/>
                      <w:marRight w:val="0"/>
                      <w:marTop w:val="0"/>
                      <w:marBottom w:val="0"/>
                      <w:divBdr>
                        <w:top w:val="none" w:sz="0" w:space="0" w:color="auto"/>
                        <w:left w:val="none" w:sz="0" w:space="0" w:color="auto"/>
                        <w:bottom w:val="none" w:sz="0" w:space="0" w:color="auto"/>
                        <w:right w:val="none" w:sz="0" w:space="0" w:color="auto"/>
                      </w:divBdr>
                      <w:divsChild>
                        <w:div w:id="849758343">
                          <w:marLeft w:val="0"/>
                          <w:marRight w:val="0"/>
                          <w:marTop w:val="0"/>
                          <w:marBottom w:val="107"/>
                          <w:divBdr>
                            <w:top w:val="none" w:sz="0" w:space="0" w:color="auto"/>
                            <w:left w:val="none" w:sz="0" w:space="0" w:color="auto"/>
                            <w:bottom w:val="none" w:sz="0" w:space="0" w:color="auto"/>
                            <w:right w:val="none" w:sz="0" w:space="0" w:color="auto"/>
                          </w:divBdr>
                          <w:divsChild>
                            <w:div w:id="1303194321">
                              <w:marLeft w:val="0"/>
                              <w:marRight w:val="0"/>
                              <w:marTop w:val="0"/>
                              <w:marBottom w:val="0"/>
                              <w:divBdr>
                                <w:top w:val="none" w:sz="0" w:space="0" w:color="auto"/>
                                <w:left w:val="none" w:sz="0" w:space="0" w:color="auto"/>
                                <w:bottom w:val="none" w:sz="0" w:space="0" w:color="auto"/>
                                <w:right w:val="none" w:sz="0" w:space="0" w:color="auto"/>
                              </w:divBdr>
                              <w:divsChild>
                                <w:div w:id="2102143775">
                                  <w:marLeft w:val="0"/>
                                  <w:marRight w:val="0"/>
                                  <w:marTop w:val="0"/>
                                  <w:marBottom w:val="0"/>
                                  <w:divBdr>
                                    <w:top w:val="none" w:sz="0" w:space="0" w:color="auto"/>
                                    <w:left w:val="none" w:sz="0" w:space="0" w:color="auto"/>
                                    <w:bottom w:val="none" w:sz="0" w:space="0" w:color="auto"/>
                                    <w:right w:val="none" w:sz="0" w:space="0" w:color="auto"/>
                                  </w:divBdr>
                                  <w:divsChild>
                                    <w:div w:id="18648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1640</Words>
  <Characters>9348</Characters>
  <Application>Microsoft Office Word</Application>
  <DocSecurity>0</DocSecurity>
  <Lines>77</Lines>
  <Paragraphs>21</Paragraphs>
  <ScaleCrop>false</ScaleCrop>
  <Company>Sky123.Org</Company>
  <LinksUpToDate>false</LinksUpToDate>
  <CharactersWithSpaces>10967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2012-04-16T13:11:00Z</dcterms:created>
  <dcterms:modified xsi:type="dcterms:W3CDTF">2012-04-16T13:11:00Z</dcterms:modified>
</cp:coreProperties>
</file>